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E1" w:rsidRPr="00DC34D7" w:rsidRDefault="00914AE1" w:rsidP="00914AE1">
      <w:pPr>
        <w:ind w:left="-851"/>
        <w:jc w:val="right"/>
        <w:rPr>
          <w:rFonts w:ascii="Arial" w:hAnsi="Arial" w:cs="Arial"/>
          <w:b/>
          <w:color w:val="2881C3"/>
          <w:lang w:val="ro-RO"/>
        </w:rPr>
      </w:pPr>
    </w:p>
    <w:p w:rsidR="00B62B34" w:rsidRPr="00DC34D7" w:rsidRDefault="003E54A2" w:rsidP="00341181">
      <w:pPr>
        <w:ind w:left="-851"/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AGENŢIA NAŢIONALĂ PENTRU OCUPAREA FORŢEI DE MUNCĂ</w:t>
      </w: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B62B34">
      <w:pPr>
        <w:pStyle w:val="1"/>
        <w:ind w:left="-709"/>
        <w:jc w:val="left"/>
        <w:rPr>
          <w:rFonts w:ascii="Arial" w:hAnsi="Arial" w:cs="Arial"/>
          <w:b/>
          <w:bCs/>
          <w:sz w:val="24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B62B34" w:rsidRPr="00DC34D7" w:rsidRDefault="00C550E2" w:rsidP="00341181">
      <w:pPr>
        <w:pStyle w:val="1"/>
        <w:rPr>
          <w:rFonts w:ascii="Arial" w:hAnsi="Arial" w:cs="Arial"/>
          <w:b/>
          <w:bCs/>
          <w:sz w:val="24"/>
        </w:rPr>
      </w:pPr>
      <w:r w:rsidRPr="00DC34D7">
        <w:rPr>
          <w:rFonts w:ascii="Arial" w:hAnsi="Arial" w:cs="Arial"/>
          <w:b/>
          <w:bCs/>
          <w:sz w:val="24"/>
        </w:rPr>
        <w:t xml:space="preserve">                   </w:t>
      </w:r>
    </w:p>
    <w:p w:rsidR="002F6F72" w:rsidRPr="00DC34D7" w:rsidRDefault="002F6F72" w:rsidP="002F6F72">
      <w:pPr>
        <w:rPr>
          <w:rFonts w:ascii="Arial" w:hAnsi="Arial" w:cs="Arial"/>
          <w:lang w:val="ro-RO"/>
        </w:rPr>
      </w:pPr>
    </w:p>
    <w:p w:rsidR="002F6F72" w:rsidRPr="00DC34D7" w:rsidRDefault="0034118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PIA</w:t>
      </w:r>
      <w:r w:rsidR="00BF49AB" w:rsidRPr="00DC34D7">
        <w:rPr>
          <w:rFonts w:ascii="Arial" w:hAnsi="Arial" w:cs="Arial"/>
          <w:b/>
          <w:color w:val="2D7DC3"/>
          <w:lang w:val="ro-RO"/>
        </w:rPr>
        <w:t>ŢA</w:t>
      </w:r>
      <w:r w:rsidRPr="00DC34D7">
        <w:rPr>
          <w:rFonts w:ascii="Arial" w:hAnsi="Arial" w:cs="Arial"/>
          <w:b/>
          <w:color w:val="2D7DC3"/>
          <w:lang w:val="ro-RO"/>
        </w:rPr>
        <w:t xml:space="preserve"> MUNCII: LOCURI VACANTE</w:t>
      </w: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Pr="00DC34D7" w:rsidRDefault="00DB3A95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14</w:t>
      </w:r>
      <w:r w:rsidR="006B2625" w:rsidRPr="00DC34D7">
        <w:rPr>
          <w:rFonts w:ascii="Arial" w:hAnsi="Arial" w:cs="Arial"/>
          <w:b/>
          <w:color w:val="2D7DC3"/>
          <w:lang w:val="ro-RO"/>
        </w:rPr>
        <w:t>.05</w:t>
      </w:r>
      <w:r w:rsidR="00646941" w:rsidRPr="00DC34D7">
        <w:rPr>
          <w:rFonts w:ascii="Arial" w:hAnsi="Arial" w:cs="Arial"/>
          <w:b/>
          <w:color w:val="2D7DC3"/>
          <w:lang w:val="ro-RO"/>
        </w:rPr>
        <w:t>.201</w:t>
      </w:r>
      <w:r w:rsidR="00281B43" w:rsidRPr="00DC34D7">
        <w:rPr>
          <w:rFonts w:ascii="Arial" w:hAnsi="Arial" w:cs="Arial"/>
          <w:b/>
          <w:color w:val="2D7DC3"/>
          <w:lang w:val="ro-RO"/>
        </w:rPr>
        <w:t>3</w:t>
      </w:r>
    </w:p>
    <w:p w:rsidR="00B62B34" w:rsidRPr="00DC34D7" w:rsidRDefault="00B62B34" w:rsidP="005D35F2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AE14D4" w:rsidRPr="00DC34D7" w:rsidRDefault="00B52C72" w:rsidP="00AE14D4">
      <w:pPr>
        <w:jc w:val="center"/>
        <w:rPr>
          <w:rFonts w:ascii="Arial" w:hAnsi="Arial" w:cs="Arial"/>
          <w:lang w:val="ro-RO"/>
        </w:rPr>
      </w:pPr>
      <w:r w:rsidRPr="00DC34D7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3314700" cy="2619375"/>
            <wp:effectExtent l="19050" t="0" r="0" b="0"/>
            <wp:docPr id="1" name="Imagine 1" descr="calitatea-portofoliului-de-credite-pe-sistemul-bancar-al-rm-s-a-imbunata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tatea-portofoliului-de-credite-pe-sistemul-bancar-al-rm-s-a-imbunatat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914AE1" w:rsidRPr="00DC34D7" w:rsidRDefault="00914AE1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C550E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2F6F72" w:rsidP="00914AE1">
      <w:pPr>
        <w:tabs>
          <w:tab w:val="left" w:pos="5903"/>
        </w:tabs>
        <w:rPr>
          <w:rFonts w:ascii="Arial" w:hAnsi="Arial" w:cs="Arial"/>
          <w:lang w:val="ro-RO"/>
        </w:rPr>
      </w:pPr>
      <w:r w:rsidRPr="00DC34D7">
        <w:rPr>
          <w:rFonts w:ascii="Arial" w:hAnsi="Arial" w:cs="Arial"/>
          <w:lang w:val="ro-RO"/>
        </w:rPr>
        <w:tab/>
      </w: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6D692E" w:rsidRPr="00DC34D7" w:rsidRDefault="006D692E" w:rsidP="006D692E">
      <w:pPr>
        <w:rPr>
          <w:rFonts w:ascii="Arial" w:hAnsi="Arial" w:cs="Arial"/>
          <w:lang w:val="ro-RO"/>
        </w:rPr>
      </w:pPr>
    </w:p>
    <w:p w:rsidR="00341181" w:rsidRPr="00DC34D7" w:rsidRDefault="00341181" w:rsidP="006D692E">
      <w:pPr>
        <w:rPr>
          <w:rFonts w:ascii="Arial" w:hAnsi="Arial" w:cs="Arial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341181" w:rsidRPr="00DC34D7" w:rsidRDefault="00341181" w:rsidP="00867B68">
      <w:pPr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DIREC</w:t>
      </w:r>
      <w:r w:rsidR="00BF49AB" w:rsidRPr="00DC34D7">
        <w:rPr>
          <w:rFonts w:ascii="Arial" w:hAnsi="Arial" w:cs="Arial"/>
          <w:b/>
          <w:color w:val="2D7DC3"/>
          <w:lang w:val="ro-RO"/>
        </w:rPr>
        <w:t>Ţ</w:t>
      </w:r>
      <w:r w:rsidRPr="00DC34D7">
        <w:rPr>
          <w:rFonts w:ascii="Arial" w:hAnsi="Arial" w:cs="Arial"/>
          <w:b/>
          <w:color w:val="2D7DC3"/>
          <w:lang w:val="ro-RO"/>
        </w:rPr>
        <w:t>IA  PLANIFICARE, EVALUARE</w:t>
      </w:r>
      <w:r w:rsidR="00BF49AB" w:rsidRPr="00DC34D7">
        <w:rPr>
          <w:rFonts w:ascii="Arial" w:hAnsi="Arial" w:cs="Arial"/>
          <w:b/>
          <w:color w:val="2D7DC3"/>
          <w:lang w:val="ro-RO"/>
        </w:rPr>
        <w:t xml:space="preserve"> ŞI</w:t>
      </w:r>
      <w:r w:rsidRPr="00DC34D7">
        <w:rPr>
          <w:rFonts w:ascii="Arial" w:hAnsi="Arial" w:cs="Arial"/>
          <w:b/>
          <w:color w:val="2D7DC3"/>
          <w:lang w:val="ro-RO"/>
        </w:rPr>
        <w:t xml:space="preserve"> SINTEZĂ</w:t>
      </w:r>
    </w:p>
    <w:p w:rsidR="00341181" w:rsidRPr="00DC34D7" w:rsidRDefault="00341181" w:rsidP="00910114">
      <w:pPr>
        <w:jc w:val="center"/>
        <w:rPr>
          <w:rFonts w:ascii="Arial" w:hAnsi="Arial" w:cs="Arial"/>
          <w:lang w:val="ro-RO"/>
        </w:rPr>
      </w:pPr>
    </w:p>
    <w:p w:rsidR="007B6200" w:rsidRPr="00DC34D7" w:rsidRDefault="007B6200" w:rsidP="00910114">
      <w:pPr>
        <w:jc w:val="center"/>
        <w:rPr>
          <w:rFonts w:ascii="Arial" w:hAnsi="Arial" w:cs="Arial"/>
          <w:lang w:val="ro-RO"/>
        </w:rPr>
      </w:pPr>
    </w:p>
    <w:p w:rsidR="007B6200" w:rsidRPr="00DC34D7" w:rsidRDefault="007B6200" w:rsidP="00910114">
      <w:pPr>
        <w:jc w:val="center"/>
        <w:rPr>
          <w:rFonts w:ascii="Arial" w:hAnsi="Arial" w:cs="Arial"/>
          <w:lang w:val="ro-RO"/>
        </w:rPr>
      </w:pPr>
    </w:p>
    <w:p w:rsidR="00977229" w:rsidRPr="00DC34D7" w:rsidRDefault="00341181" w:rsidP="00A72993">
      <w:pPr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 xml:space="preserve">Potrivit datelor rezultate din declaraţiile agenţilor economici privind locurile de muncă vacante, în evidenţă la Agenţia Naţională pentru Ocuparea Forţei de Muncă </w:t>
      </w:r>
      <w:r w:rsidRPr="00DC34D7">
        <w:rPr>
          <w:rFonts w:ascii="Arial" w:hAnsi="Arial" w:cs="Arial"/>
          <w:b/>
          <w:color w:val="002060"/>
          <w:lang w:val="ro-RO"/>
        </w:rPr>
        <w:t xml:space="preserve">la data de </w:t>
      </w:r>
      <w:r w:rsidR="00DB3A95">
        <w:rPr>
          <w:rFonts w:ascii="Arial" w:hAnsi="Arial" w:cs="Arial"/>
          <w:b/>
          <w:color w:val="002060"/>
          <w:lang w:val="ro-RO"/>
        </w:rPr>
        <w:t>14</w:t>
      </w:r>
      <w:r w:rsidR="00DC34D7" w:rsidRPr="00DC34D7">
        <w:rPr>
          <w:rFonts w:ascii="Arial" w:hAnsi="Arial" w:cs="Arial"/>
          <w:b/>
          <w:color w:val="002060"/>
          <w:lang w:val="ro-RO"/>
        </w:rPr>
        <w:t>.05</w:t>
      </w:r>
      <w:r w:rsidRPr="00DC34D7">
        <w:rPr>
          <w:rFonts w:ascii="Arial" w:hAnsi="Arial" w:cs="Arial"/>
          <w:b/>
          <w:color w:val="002060"/>
          <w:lang w:val="ro-RO"/>
        </w:rPr>
        <w:t>.201</w:t>
      </w:r>
      <w:r w:rsidR="005A17AF" w:rsidRPr="00DC34D7">
        <w:rPr>
          <w:rFonts w:ascii="Arial" w:hAnsi="Arial" w:cs="Arial"/>
          <w:b/>
          <w:color w:val="002060"/>
          <w:lang w:val="ro-RO"/>
        </w:rPr>
        <w:t>3</w:t>
      </w:r>
      <w:r w:rsidRPr="00DC34D7">
        <w:rPr>
          <w:rFonts w:ascii="Arial" w:hAnsi="Arial" w:cs="Arial"/>
          <w:b/>
          <w:color w:val="002060"/>
          <w:lang w:val="ro-RO"/>
        </w:rPr>
        <w:t xml:space="preserve"> </w:t>
      </w:r>
      <w:r w:rsidR="00A762BC" w:rsidRPr="00DC34D7">
        <w:rPr>
          <w:rFonts w:ascii="Arial" w:hAnsi="Arial" w:cs="Arial"/>
          <w:color w:val="002060"/>
          <w:lang w:val="ro-RO"/>
        </w:rPr>
        <w:t>erau</w:t>
      </w:r>
      <w:r w:rsidRPr="00DC34D7">
        <w:rPr>
          <w:rFonts w:ascii="Arial" w:hAnsi="Arial" w:cs="Arial"/>
          <w:color w:val="002060"/>
          <w:lang w:val="ro-RO"/>
        </w:rPr>
        <w:t xml:space="preserve"> înregistrate </w:t>
      </w:r>
      <w:r w:rsidR="00A22778">
        <w:rPr>
          <w:rFonts w:ascii="Arial" w:hAnsi="Arial" w:cs="Arial"/>
          <w:b/>
          <w:color w:val="002060"/>
          <w:lang w:val="ro-RO"/>
        </w:rPr>
        <w:t>6645</w:t>
      </w:r>
      <w:r w:rsidRPr="00DC34D7">
        <w:rPr>
          <w:rFonts w:ascii="Arial" w:hAnsi="Arial" w:cs="Arial"/>
          <w:color w:val="002060"/>
          <w:lang w:val="ro-RO"/>
        </w:rPr>
        <w:t xml:space="preserve"> locuri vacante</w:t>
      </w:r>
      <w:r w:rsidR="005A17AF" w:rsidRPr="00DC34D7">
        <w:rPr>
          <w:rFonts w:ascii="Arial" w:hAnsi="Arial" w:cs="Arial"/>
          <w:color w:val="002060"/>
          <w:lang w:val="ro-RO"/>
        </w:rPr>
        <w:t>.</w:t>
      </w:r>
      <w:r w:rsidR="00977229" w:rsidRPr="00DC34D7">
        <w:rPr>
          <w:rFonts w:ascii="Arial" w:hAnsi="Arial" w:cs="Arial"/>
          <w:color w:val="002060"/>
          <w:lang w:val="ro-RO"/>
        </w:rPr>
        <w:t xml:space="preserve"> </w:t>
      </w:r>
    </w:p>
    <w:p w:rsidR="0025433B" w:rsidRPr="00DC34D7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Pr="00DC34D7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8C2CCC" w:rsidRPr="00DC34D7" w:rsidRDefault="008C2CCC" w:rsidP="008E4608">
      <w:pPr>
        <w:jc w:val="center"/>
        <w:rPr>
          <w:rFonts w:ascii="Arial" w:hAnsi="Arial" w:cs="Arial"/>
          <w:b/>
          <w:color w:val="002060"/>
          <w:lang w:val="ro-RO"/>
        </w:rPr>
      </w:pPr>
    </w:p>
    <w:p w:rsidR="00341181" w:rsidRPr="00DC34D7" w:rsidRDefault="00341181" w:rsidP="008E4608">
      <w:pPr>
        <w:jc w:val="center"/>
        <w:rPr>
          <w:rFonts w:ascii="Arial" w:hAnsi="Arial" w:cs="Arial"/>
          <w:b/>
          <w:color w:val="002060"/>
          <w:lang w:val="ro-RO"/>
        </w:rPr>
      </w:pPr>
      <w:r w:rsidRPr="00DC34D7">
        <w:rPr>
          <w:rFonts w:ascii="Arial" w:hAnsi="Arial" w:cs="Arial"/>
          <w:b/>
          <w:color w:val="002060"/>
          <w:lang w:val="ro-RO"/>
        </w:rPr>
        <w:t>Situaţia locurilor de muncă vacante, disponibile în fiecare AOFM, este următoarea:</w:t>
      </w:r>
    </w:p>
    <w:p w:rsidR="008C2CCC" w:rsidRPr="00DC34D7" w:rsidRDefault="008C2CCC" w:rsidP="008E4608">
      <w:pPr>
        <w:jc w:val="center"/>
        <w:rPr>
          <w:rFonts w:ascii="Arial" w:hAnsi="Arial" w:cs="Arial"/>
          <w:b/>
          <w:color w:val="002060"/>
          <w:lang w:val="ro-RO"/>
        </w:rPr>
      </w:pPr>
    </w:p>
    <w:p w:rsidR="00175BAF" w:rsidRPr="00DC34D7" w:rsidRDefault="00175BAF" w:rsidP="00341181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341181" w:rsidRPr="00DC34D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341181" w:rsidRPr="00DC34D7" w:rsidRDefault="0034118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503F7F" w:rsidRPr="00DC34D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03F7F" w:rsidRPr="00DC34D7" w:rsidRDefault="00503F7F" w:rsidP="00B97F7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503F7F" w:rsidRPr="00DC34D7" w:rsidRDefault="00B754A7" w:rsidP="00B754A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1560</w:t>
            </w:r>
          </w:p>
        </w:tc>
        <w:tc>
          <w:tcPr>
            <w:tcW w:w="293" w:type="dxa"/>
            <w:shd w:val="clear" w:color="auto" w:fill="FFFFFF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03F7F" w:rsidRPr="00DC34D7" w:rsidRDefault="00B759FF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03F7F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110</w:t>
            </w:r>
          </w:p>
        </w:tc>
      </w:tr>
      <w:tr w:rsidR="00503F7F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Bălţi</w:t>
            </w:r>
          </w:p>
        </w:tc>
        <w:tc>
          <w:tcPr>
            <w:tcW w:w="1259" w:type="dxa"/>
            <w:shd w:val="clear" w:color="auto" w:fill="3EB549"/>
          </w:tcPr>
          <w:p w:rsidR="00503F7F" w:rsidRPr="00DC34D7" w:rsidRDefault="00B754A7" w:rsidP="00B754A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1043</w:t>
            </w:r>
          </w:p>
        </w:tc>
        <w:tc>
          <w:tcPr>
            <w:tcW w:w="293" w:type="dxa"/>
            <w:shd w:val="clear" w:color="auto" w:fill="FFFFFF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03F7F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  <w:vAlign w:val="center"/>
          </w:tcPr>
          <w:p w:rsidR="00503F7F" w:rsidRPr="00DC34D7" w:rsidRDefault="00B754A7" w:rsidP="007B620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105</w:t>
            </w:r>
          </w:p>
        </w:tc>
      </w:tr>
      <w:tr w:rsidR="003D55D8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3D55D8" w:rsidRPr="00DC34D7" w:rsidRDefault="00B754A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3D55D8" w:rsidRPr="00DC34D7" w:rsidRDefault="00B754A7" w:rsidP="00B754A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355</w:t>
            </w:r>
          </w:p>
        </w:tc>
        <w:tc>
          <w:tcPr>
            <w:tcW w:w="293" w:type="dxa"/>
            <w:shd w:val="clear" w:color="auto" w:fill="FFFFFF"/>
          </w:tcPr>
          <w:p w:rsidR="003D55D8" w:rsidRPr="00DC34D7" w:rsidRDefault="003D55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3D55D8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3D55D8" w:rsidRPr="00DC34D7" w:rsidRDefault="00B754A7" w:rsidP="00B754A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98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754A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351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95</w:t>
            </w:r>
          </w:p>
        </w:tc>
      </w:tr>
      <w:tr w:rsidR="003D55D8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3D55D8" w:rsidRPr="00DC34D7" w:rsidRDefault="00B754A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3D55D8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275</w:t>
            </w:r>
          </w:p>
        </w:tc>
        <w:tc>
          <w:tcPr>
            <w:tcW w:w="293" w:type="dxa"/>
            <w:shd w:val="clear" w:color="auto" w:fill="FFFFFF"/>
          </w:tcPr>
          <w:p w:rsidR="003D55D8" w:rsidRPr="00DC34D7" w:rsidRDefault="003D55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3D55D8" w:rsidRPr="00DC34D7" w:rsidRDefault="00B754A7" w:rsidP="00D979E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3D55D8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76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B565D5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273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979E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76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207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979E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65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185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63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180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3B6AC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61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Straşeni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135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3B6AC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134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52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540A8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126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50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540A8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126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47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540A8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124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47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540A8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122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41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540A8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120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B754A7">
            <w:pPr>
              <w:tabs>
                <w:tab w:val="right" w:pos="1911"/>
              </w:tabs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112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503F7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31</w:t>
            </w:r>
          </w:p>
        </w:tc>
      </w:tr>
      <w:tr w:rsidR="00B754A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754A7" w:rsidRPr="00DC34D7" w:rsidRDefault="00B754A7" w:rsidP="009A3D58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shd w:val="clear" w:color="auto" w:fill="3EB549"/>
          </w:tcPr>
          <w:p w:rsidR="00B754A7" w:rsidRPr="00DC34D7" w:rsidRDefault="00B754A7" w:rsidP="00B540A8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112</w:t>
            </w:r>
          </w:p>
        </w:tc>
        <w:tc>
          <w:tcPr>
            <w:tcW w:w="293" w:type="dxa"/>
            <w:shd w:val="clear" w:color="auto" w:fill="FFFFFF"/>
          </w:tcPr>
          <w:p w:rsidR="00B754A7" w:rsidRPr="00DC34D7" w:rsidRDefault="00B754A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754A7" w:rsidRPr="00DC34D7" w:rsidRDefault="00B754A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754A7" w:rsidRPr="00DC34D7" w:rsidRDefault="00B754A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DC009B" w:rsidRPr="00DC34D7" w:rsidRDefault="00DC009B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DC009B" w:rsidRPr="00DC34D7" w:rsidRDefault="00DC009B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168D4" w:rsidRPr="00DC34D7" w:rsidRDefault="00341181" w:rsidP="00F168D4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DC34D7">
        <w:rPr>
          <w:rFonts w:ascii="Arial" w:hAnsi="Arial" w:cs="Arial"/>
          <w:color w:val="002060"/>
          <w:lang w:val="ro-RO"/>
        </w:rPr>
        <w:lastRenderedPageBreak/>
        <w:t>La nivel naţional pentru persoane</w:t>
      </w:r>
      <w:r w:rsidR="00A72A9B" w:rsidRPr="00DC34D7">
        <w:rPr>
          <w:rFonts w:ascii="Arial" w:hAnsi="Arial" w:cs="Arial"/>
          <w:color w:val="002060"/>
          <w:lang w:val="ro-RO"/>
        </w:rPr>
        <w:t>le</w:t>
      </w:r>
      <w:r w:rsidRPr="00DC34D7">
        <w:rPr>
          <w:rFonts w:ascii="Arial" w:hAnsi="Arial" w:cs="Arial"/>
          <w:color w:val="002060"/>
          <w:lang w:val="ro-RO"/>
        </w:rPr>
        <w:t xml:space="preserve"> cu studii superioare şi medii de specialitate s</w:t>
      </w:r>
      <w:r w:rsidR="001B33D0" w:rsidRPr="00DC34D7">
        <w:rPr>
          <w:rFonts w:ascii="Arial" w:hAnsi="Arial" w:cs="Arial"/>
          <w:color w:val="002060"/>
          <w:lang w:val="ro-RO"/>
        </w:rPr>
        <w:t>u</w:t>
      </w:r>
      <w:r w:rsidRPr="00DC34D7">
        <w:rPr>
          <w:rFonts w:ascii="Arial" w:hAnsi="Arial" w:cs="Arial"/>
          <w:color w:val="002060"/>
          <w:lang w:val="ro-RO"/>
        </w:rPr>
        <w:t xml:space="preserve">nt oferite </w:t>
      </w:r>
      <w:r w:rsidR="00C178B5" w:rsidRPr="00DC34D7">
        <w:rPr>
          <w:rFonts w:ascii="Arial" w:hAnsi="Arial" w:cs="Arial"/>
          <w:b/>
          <w:color w:val="002060"/>
          <w:lang w:val="ro-RO"/>
        </w:rPr>
        <w:t>1</w:t>
      </w:r>
      <w:r w:rsidR="00CF6B3E">
        <w:rPr>
          <w:rFonts w:ascii="Arial" w:hAnsi="Arial" w:cs="Arial"/>
          <w:b/>
          <w:color w:val="002060"/>
          <w:lang w:val="ro-RO"/>
        </w:rPr>
        <w:t xml:space="preserve">844 </w:t>
      </w:r>
      <w:r w:rsidRPr="00DC34D7">
        <w:rPr>
          <w:rFonts w:ascii="Arial" w:hAnsi="Arial" w:cs="Arial"/>
          <w:color w:val="002060"/>
          <w:lang w:val="ro-RO"/>
        </w:rPr>
        <w:t xml:space="preserve">locuri de muncă, ce constituie </w:t>
      </w:r>
      <w:r w:rsidR="00D40FBF" w:rsidRPr="00DC34D7">
        <w:rPr>
          <w:rFonts w:ascii="Arial" w:hAnsi="Arial" w:cs="Arial"/>
          <w:b/>
          <w:color w:val="002060"/>
          <w:lang w:val="ro-RO"/>
        </w:rPr>
        <w:t>2</w:t>
      </w:r>
      <w:r w:rsidR="00CF6B3E">
        <w:rPr>
          <w:rFonts w:ascii="Arial" w:hAnsi="Arial" w:cs="Arial"/>
          <w:b/>
          <w:color w:val="002060"/>
          <w:lang w:val="ro-RO"/>
        </w:rPr>
        <w:t>8</w:t>
      </w:r>
      <w:r w:rsidRPr="00DC34D7">
        <w:rPr>
          <w:rFonts w:ascii="Arial" w:hAnsi="Arial" w:cs="Arial"/>
          <w:b/>
          <w:color w:val="002060"/>
          <w:lang w:val="ro-RO"/>
        </w:rPr>
        <w:t>%</w:t>
      </w:r>
      <w:r w:rsidRPr="00DC34D7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DC34D7">
        <w:rPr>
          <w:rFonts w:ascii="Arial" w:hAnsi="Arial" w:cs="Arial"/>
          <w:color w:val="002060"/>
          <w:lang w:val="ro-RO"/>
        </w:rPr>
        <w:t xml:space="preserve"> </w:t>
      </w:r>
    </w:p>
    <w:p w:rsidR="00F168D4" w:rsidRPr="00DC34D7" w:rsidRDefault="00F168D4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p w:rsidR="008C2CCC" w:rsidRPr="00DC34D7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DC009B" w:rsidRPr="00DC34D7" w:rsidRDefault="00DC009B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120"/>
        <w:gridCol w:w="2400"/>
        <w:gridCol w:w="3960"/>
      </w:tblGrid>
      <w:tr w:rsidR="00893EF5" w:rsidRPr="00DC34D7">
        <w:tc>
          <w:tcPr>
            <w:tcW w:w="3120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Profesia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3960" w:type="dxa"/>
            <w:shd w:val="clear" w:color="auto" w:fill="0070C0"/>
          </w:tcPr>
          <w:p w:rsidR="00893EF5" w:rsidRPr="00DC34D7" w:rsidRDefault="00E04699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107D6D" w:rsidRPr="00DC34D7">
        <w:tc>
          <w:tcPr>
            <w:tcW w:w="312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07D6D" w:rsidRPr="00DC34D7" w:rsidRDefault="00372F5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222</w:t>
            </w:r>
          </w:p>
        </w:tc>
        <w:tc>
          <w:tcPr>
            <w:tcW w:w="396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medic de specialitate –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141</w:t>
            </w:r>
          </w:p>
          <w:p w:rsid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surori medicale </w:t>
            </w:r>
            <w:r w:rsid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A8715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47</w:t>
            </w:r>
          </w:p>
          <w:p w:rsid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medicină generală −  </w:t>
            </w:r>
            <w:r w:rsidR="00A8715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22</w:t>
            </w:r>
          </w:p>
          <w:p w:rsidR="00107D6D" w:rsidRP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farmacist  –  </w:t>
            </w:r>
            <w:r w:rsidR="00CD7E9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12</w:t>
            </w:r>
            <w:r w:rsid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107D6D" w:rsidRPr="00DC34D7">
        <w:tc>
          <w:tcPr>
            <w:tcW w:w="312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Operator la calculatoare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07D6D" w:rsidRPr="00DC34D7" w:rsidRDefault="00A22778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116</w:t>
            </w:r>
          </w:p>
        </w:tc>
        <w:tc>
          <w:tcPr>
            <w:tcW w:w="396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107D6D" w:rsidRPr="00DC34D7">
        <w:tc>
          <w:tcPr>
            <w:tcW w:w="312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07D6D" w:rsidRPr="00DC34D7" w:rsidRDefault="00372F5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91</w:t>
            </w:r>
          </w:p>
        </w:tc>
        <w:tc>
          <w:tcPr>
            <w:tcW w:w="396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contabil  −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79</w:t>
            </w:r>
          </w:p>
          <w:p w:rsidR="00107D6D" w:rsidRP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contabil-şef – </w:t>
            </w:r>
            <w:r w:rsidR="00CD7E9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12</w:t>
            </w:r>
          </w:p>
        </w:tc>
      </w:tr>
      <w:tr w:rsidR="00372F5A" w:rsidRPr="00DB3A95" w:rsidTr="007E6C4C">
        <w:tc>
          <w:tcPr>
            <w:tcW w:w="3120" w:type="dxa"/>
            <w:shd w:val="clear" w:color="auto" w:fill="0070C0"/>
            <w:vAlign w:val="center"/>
          </w:tcPr>
          <w:p w:rsidR="00372F5A" w:rsidRPr="00DC34D7" w:rsidRDefault="00372F5A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Inspector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372F5A" w:rsidRPr="00DC34D7" w:rsidRDefault="00372F5A" w:rsidP="002D177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75</w:t>
            </w:r>
          </w:p>
        </w:tc>
        <w:tc>
          <w:tcPr>
            <w:tcW w:w="3960" w:type="dxa"/>
            <w:shd w:val="clear" w:color="auto" w:fill="0070C0"/>
          </w:tcPr>
          <w:p w:rsidR="00372F5A" w:rsidRPr="00DC34D7" w:rsidRDefault="00372F5A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65</w:t>
            </w:r>
          </w:p>
          <w:p w:rsidR="00372F5A" w:rsidRPr="00DC34D7" w:rsidRDefault="00372F5A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apărare civilă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10</w:t>
            </w:r>
          </w:p>
        </w:tc>
      </w:tr>
      <w:tr w:rsidR="00372F5A" w:rsidRPr="00DC34D7" w:rsidTr="00D47448">
        <w:tc>
          <w:tcPr>
            <w:tcW w:w="3120" w:type="dxa"/>
            <w:shd w:val="clear" w:color="auto" w:fill="0070C0"/>
          </w:tcPr>
          <w:p w:rsidR="00372F5A" w:rsidRPr="00DC34D7" w:rsidRDefault="00372F5A" w:rsidP="00E22D4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372F5A" w:rsidRPr="00DC34D7" w:rsidRDefault="00372F5A" w:rsidP="00E22D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61</w:t>
            </w:r>
          </w:p>
        </w:tc>
        <w:tc>
          <w:tcPr>
            <w:tcW w:w="3960" w:type="dxa"/>
            <w:shd w:val="clear" w:color="auto" w:fill="0070C0"/>
          </w:tcPr>
          <w:p w:rsidR="00372F5A" w:rsidRPr="00DC34D7" w:rsidRDefault="00372F5A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 w:rsidTr="00D47448">
        <w:tc>
          <w:tcPr>
            <w:tcW w:w="3120" w:type="dxa"/>
            <w:shd w:val="clear" w:color="auto" w:fill="0070C0"/>
          </w:tcPr>
          <w:p w:rsidR="00CF6B3E" w:rsidRPr="00DC34D7" w:rsidRDefault="00CF6B3E" w:rsidP="000627D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0627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B3A95" w:rsidTr="00B27E5D">
        <w:tc>
          <w:tcPr>
            <w:tcW w:w="3120" w:type="dxa"/>
            <w:shd w:val="clear" w:color="auto" w:fill="0070C0"/>
          </w:tcPr>
          <w:p w:rsidR="00CF6B3E" w:rsidRPr="00DC34D7" w:rsidRDefault="00CF6B3E" w:rsidP="00696B4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696B4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39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696B4F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alte ramuri −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28</w:t>
            </w:r>
          </w:p>
          <w:p w:rsidR="00CF6B3E" w:rsidRPr="00DC34D7" w:rsidRDefault="00CF6B3E" w:rsidP="00696B4F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 activitate comercială -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</w:tc>
      </w:tr>
      <w:tr w:rsidR="00CF6B3E" w:rsidRPr="00DC34D7" w:rsidTr="00B27E5D">
        <w:tc>
          <w:tcPr>
            <w:tcW w:w="3120" w:type="dxa"/>
            <w:shd w:val="clear" w:color="auto" w:fill="0070C0"/>
          </w:tcPr>
          <w:p w:rsidR="00CF6B3E" w:rsidRPr="00DC34D7" w:rsidRDefault="00CF6B3E" w:rsidP="00696B4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696B4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39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696B4F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inginer −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CF6B3E" w:rsidRPr="00DC34D7" w:rsidRDefault="00CF6B3E" w:rsidP="00696B4F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 mecanic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12</w:t>
            </w:r>
          </w:p>
        </w:tc>
      </w:tr>
      <w:tr w:rsidR="00CF6B3E" w:rsidRPr="00DC34D7" w:rsidTr="00842B56">
        <w:tc>
          <w:tcPr>
            <w:tcW w:w="3120" w:type="dxa"/>
            <w:shd w:val="clear" w:color="auto" w:fill="0070C0"/>
          </w:tcPr>
          <w:p w:rsidR="00CF6B3E" w:rsidRPr="00DC34D7" w:rsidRDefault="00CF6B3E" w:rsidP="00B21E06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Educă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B21E0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38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 w:rsidTr="005D0F5E">
        <w:tc>
          <w:tcPr>
            <w:tcW w:w="3120" w:type="dxa"/>
            <w:shd w:val="clear" w:color="auto" w:fill="0070C0"/>
            <w:vAlign w:val="center"/>
          </w:tcPr>
          <w:p w:rsidR="00CF6B3E" w:rsidRPr="00DC34D7" w:rsidRDefault="00CF6B3E" w:rsidP="000B371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0B371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37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372F5A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 w:rsidTr="001B56AD">
        <w:tc>
          <w:tcPr>
            <w:tcW w:w="3120" w:type="dxa"/>
            <w:shd w:val="clear" w:color="auto" w:fill="0070C0"/>
          </w:tcPr>
          <w:p w:rsidR="00CF6B3E" w:rsidRPr="00DC34D7" w:rsidRDefault="00CF6B3E" w:rsidP="00BF4DB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Specialist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BF4DB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27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372F5A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BF4DB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BF4DB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26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BF4DB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Specialist în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administrare publică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BF4DB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25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FF668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FF668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17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677FE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Secretar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677FE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17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3C201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Instructor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3C201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3C201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Specialist în autoritatea judecătorească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Default="00CF6B3E" w:rsidP="003C201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3D6BF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Psiholog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3D6BF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FA45A6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FA45A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2B01D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Geodez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2B01D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15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8B3E7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Tehnolog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B3E7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15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6F7A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Agent de asigurare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6F7AD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14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B7403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B7403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14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Profesor învăţământ secundar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F24BB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Mecanic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F24BB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12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495F56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495F5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11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Agent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B26E5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Maistru instruire de producţie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Mecanic de bord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Pilot aeronave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F6B3E" w:rsidRPr="00DC34D7">
        <w:tc>
          <w:tcPr>
            <w:tcW w:w="312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Comandant navă aeriană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</w:tbl>
    <w:p w:rsidR="00DC009B" w:rsidRPr="00DC34D7" w:rsidRDefault="00DC009B" w:rsidP="00F168D4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DC009B" w:rsidRPr="00DC34D7" w:rsidRDefault="00DC009B" w:rsidP="00F168D4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168D4" w:rsidRPr="00DC34D7" w:rsidRDefault="00341181" w:rsidP="00F168D4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color w:val="002060"/>
          <w:sz w:val="28"/>
          <w:szCs w:val="28"/>
          <w:lang w:val="ro-RO"/>
        </w:rPr>
        <w:lastRenderedPageBreak/>
        <w:t>Pentru persoane</w:t>
      </w:r>
      <w:r w:rsidR="00A72A9B" w:rsidRPr="00DC34D7">
        <w:rPr>
          <w:rFonts w:ascii="Arial" w:hAnsi="Arial" w:cs="Arial"/>
          <w:color w:val="002060"/>
          <w:sz w:val="28"/>
          <w:szCs w:val="28"/>
          <w:lang w:val="ro-RO"/>
        </w:rPr>
        <w:t>le</w:t>
      </w:r>
      <w:r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 cu studii medii generale şi secundar profesionale Agenţia Naţională pentru Ocuparea Forţei de Muncă oferă </w:t>
      </w:r>
      <w:r w:rsidR="00E373D7">
        <w:rPr>
          <w:rFonts w:ascii="Arial" w:hAnsi="Arial" w:cs="Arial"/>
          <w:b/>
          <w:color w:val="002060"/>
          <w:sz w:val="28"/>
          <w:szCs w:val="28"/>
          <w:lang w:val="ro-RO"/>
        </w:rPr>
        <w:t>4801</w:t>
      </w:r>
      <w:r w:rsidR="00F168D4"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 xml:space="preserve"> </w:t>
      </w:r>
      <w:r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 locuri de muncă, ce constituie </w:t>
      </w:r>
      <w:r w:rsidR="00A573B8"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7</w:t>
      </w:r>
      <w:r w:rsidR="00E373D7">
        <w:rPr>
          <w:rFonts w:ascii="Arial" w:hAnsi="Arial" w:cs="Arial"/>
          <w:b/>
          <w:color w:val="002060"/>
          <w:sz w:val="28"/>
          <w:szCs w:val="28"/>
          <w:lang w:val="ro-RO"/>
        </w:rPr>
        <w:t>2</w:t>
      </w: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%</w:t>
      </w:r>
      <w:r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 din numărul total de locuri de muncă vacante.</w:t>
      </w:r>
      <w:r w:rsidR="00E57D57"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 </w:t>
      </w:r>
    </w:p>
    <w:p w:rsidR="00DC009B" w:rsidRPr="00DC34D7" w:rsidRDefault="00DC009B" w:rsidP="00F168D4">
      <w:pPr>
        <w:tabs>
          <w:tab w:val="left" w:pos="720"/>
        </w:tabs>
        <w:jc w:val="both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341181" w:rsidRPr="00DC34D7" w:rsidRDefault="00341181" w:rsidP="005A1E8A">
      <w:pPr>
        <w:tabs>
          <w:tab w:val="left" w:pos="72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Principalele meserii pentru care sunt oferite locuri de muncă:</w:t>
      </w:r>
    </w:p>
    <w:p w:rsidR="008C2CCC" w:rsidRPr="00DC34D7" w:rsidRDefault="008C2CCC" w:rsidP="005A1E8A">
      <w:pPr>
        <w:tabs>
          <w:tab w:val="left" w:pos="72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tbl>
      <w:tblPr>
        <w:tblW w:w="9803" w:type="dxa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840"/>
        <w:gridCol w:w="1427"/>
        <w:gridCol w:w="4536"/>
      </w:tblGrid>
      <w:tr w:rsidR="00FA4F90" w:rsidRPr="00DC34D7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FA4F90" w:rsidRPr="00DC34D7" w:rsidRDefault="00FA4F90" w:rsidP="003D7CE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FA4F90" w:rsidRPr="00DC34D7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Industria uşoară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372F5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1251</w:t>
            </w:r>
          </w:p>
        </w:tc>
        <w:tc>
          <w:tcPr>
            <w:tcW w:w="4536" w:type="dxa"/>
            <w:shd w:val="clear" w:color="auto" w:fill="0070C0"/>
          </w:tcPr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cusătoreasă în industria confecţiilor –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677</w:t>
            </w:r>
          </w:p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( industria u</w:t>
            </w:r>
            <w:r w:rsidR="008F747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oară)</w:t>
            </w:r>
            <w:r w:rsidR="00BB0C98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–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530</w:t>
            </w:r>
          </w:p>
          <w:p w:rsidR="00372F5A" w:rsidRDefault="00171F97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Croitor – </w:t>
            </w:r>
            <w:r w:rsidR="00CD7E9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  <w:r w:rsidR="00372F5A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B26E53" w:rsidRPr="00DC34D7" w:rsidRDefault="00372F5A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Încheietor tricotaje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</w:t>
            </w:r>
          </w:p>
        </w:tc>
      </w:tr>
      <w:tr w:rsidR="00E04699" w:rsidRPr="00DC34D7" w:rsidTr="00372F5A">
        <w:tc>
          <w:tcPr>
            <w:tcW w:w="3840" w:type="dxa"/>
            <w:shd w:val="clear" w:color="auto" w:fill="0070C0"/>
            <w:vAlign w:val="center"/>
          </w:tcPr>
          <w:p w:rsidR="00E04699" w:rsidRPr="00DC34D7" w:rsidRDefault="00E04699" w:rsidP="00D72BB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E04699" w:rsidRPr="00DC34D7" w:rsidRDefault="00372F5A" w:rsidP="00D72BB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339</w:t>
            </w:r>
          </w:p>
        </w:tc>
        <w:tc>
          <w:tcPr>
            <w:tcW w:w="4536" w:type="dxa"/>
            <w:shd w:val="clear" w:color="auto" w:fill="0070C0"/>
          </w:tcPr>
          <w:p w:rsidR="00E04699" w:rsidRPr="00DC34D7" w:rsidRDefault="005D66DF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inspectori (militari) –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259</w:t>
            </w:r>
          </w:p>
          <w:p w:rsidR="00E04699" w:rsidRPr="00DC34D7" w:rsidRDefault="005D66DF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gardian public –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80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9D1F7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instalaţii, lăcătuşi asamblori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9D1F7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312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conducător auto – 92</w:t>
            </w:r>
          </w:p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tractorist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69</w:t>
            </w:r>
          </w:p>
          <w:p w:rsidR="00CF6B3E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conductor – 50</w:t>
            </w:r>
          </w:p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conducător troleibuz – 46</w:t>
            </w:r>
          </w:p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macarale (macaragiu)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</w:p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mecan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izator (docher-mecanizator)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excavatorul cu rotor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F6B3E" w:rsidRPr="00DC34D7" w:rsidRDefault="00CF6B3E" w:rsidP="009D1F7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conducător încărcător - 10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AA3EC9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AA3EC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282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sectorul de produ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cţie – 61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montator – 45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legător filoane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41</w:t>
            </w:r>
          </w:p>
          <w:p w:rsidR="00CF6B3E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puitor-ambalator – 38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puitor bobine –  16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– 16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</w:t>
            </w:r>
          </w:p>
          <w:p w:rsidR="00CF6B3E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electrici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an la repararea utilajului – 16 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sterilizator – 12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exploatar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ea şi repararea utilajelor cu gaze –  11</w:t>
            </w:r>
          </w:p>
          <w:p w:rsidR="00CF6B3E" w:rsidRPr="00DC34D7" w:rsidRDefault="00CF6B3E" w:rsidP="00AA3EC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staţiile 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D72BB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D72BB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255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- 62</w:t>
            </w:r>
          </w:p>
          <w:p w:rsidR="00CF6B3E" w:rsidRPr="00DC34D7" w:rsidRDefault="00CF6B3E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pie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trar – zidar – 36</w:t>
            </w:r>
          </w:p>
          <w:p w:rsidR="00CF6B3E" w:rsidRPr="00DC34D7" w:rsidRDefault="00CF6B3E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tencuitor – 36</w:t>
            </w:r>
          </w:p>
          <w:p w:rsidR="00CF6B3E" w:rsidRPr="00DC34D7" w:rsidRDefault="00CF6B3E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armator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26</w:t>
            </w:r>
          </w:p>
          <w:p w:rsidR="00CF6B3E" w:rsidRPr="00DC34D7" w:rsidRDefault="00CF6B3E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nstalator tehnica sanitară – 21</w:t>
            </w:r>
          </w:p>
          <w:p w:rsidR="00CF6B3E" w:rsidRPr="00DC34D7" w:rsidRDefault="00CF6B3E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fierar-betonist – 18</w:t>
            </w:r>
          </w:p>
          <w:p w:rsidR="00CF6B3E" w:rsidRPr="00DC34D7" w:rsidRDefault="00CF6B3E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în construcţii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16</w:t>
            </w:r>
          </w:p>
          <w:p w:rsidR="00CF6B3E" w:rsidRPr="00DC34D7" w:rsidRDefault="00CF6B3E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- 16</w:t>
            </w:r>
          </w:p>
          <w:p w:rsidR="00CF6B3E" w:rsidRPr="00DC34D7" w:rsidRDefault="00CF6B3E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tâmplar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12</w:t>
            </w:r>
          </w:p>
          <w:p w:rsidR="00CF6B3E" w:rsidRPr="00DC34D7" w:rsidRDefault="00CF6B3E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sudor cu gaze – 12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CF6B3E" w:rsidRPr="00DB3A95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FF7951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Alimentaţie publică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FF795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255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FF795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72</w:t>
            </w:r>
          </w:p>
          <w:p w:rsidR="00CF6B3E" w:rsidRPr="00DC34D7" w:rsidRDefault="00CF6B3E" w:rsidP="00FF795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- 68</w:t>
            </w:r>
          </w:p>
          <w:p w:rsidR="00CF6B3E" w:rsidRPr="00DC34D7" w:rsidRDefault="00CF6B3E" w:rsidP="00FF795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34</w:t>
            </w:r>
          </w:p>
          <w:p w:rsidR="00CF6B3E" w:rsidRPr="00DC34D7" w:rsidRDefault="00CF6B3E" w:rsidP="00FF795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28</w:t>
            </w:r>
          </w:p>
          <w:p w:rsidR="00CF6B3E" w:rsidRPr="00372F5A" w:rsidRDefault="00CF6B3E" w:rsidP="00FF795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cofetar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23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188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A22778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alimentare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124</w:t>
            </w:r>
          </w:p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54</w:t>
            </w:r>
          </w:p>
          <w:p w:rsidR="00CF6B3E" w:rsidRPr="00372F5A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ambulant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7E6A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Agricultură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7E6AB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91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viticultor – 82</w:t>
            </w:r>
          </w:p>
          <w:p w:rsidR="00CF6B3E" w:rsidRPr="00DC34D7" w:rsidRDefault="00CF6B3E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agricultor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F82A40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Energie electrică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F82A4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36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F82A4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36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37648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Deservirea populaţiei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37648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</w:t>
            </w:r>
          </w:p>
        </w:tc>
        <w:tc>
          <w:tcPr>
            <w:tcW w:w="4536" w:type="dxa"/>
            <w:shd w:val="clear" w:color="auto" w:fill="0070C0"/>
          </w:tcPr>
          <w:p w:rsidR="00CF6B3E" w:rsidRPr="00372F5A" w:rsidRDefault="00CF6B3E" w:rsidP="0037648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frizer – 26</w:t>
            </w:r>
          </w:p>
        </w:tc>
      </w:tr>
      <w:tr w:rsidR="00CF6B3E" w:rsidRPr="00DC34D7" w:rsidTr="00372F5A">
        <w:tc>
          <w:tcPr>
            <w:tcW w:w="3840" w:type="dxa"/>
            <w:shd w:val="clear" w:color="auto" w:fill="0070C0"/>
            <w:vAlign w:val="center"/>
          </w:tcPr>
          <w:p w:rsidR="00CF6B3E" w:rsidRPr="00DC34D7" w:rsidRDefault="00CF6B3E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F6B3E" w:rsidRPr="00DC34D7" w:rsidRDefault="00CF6B3E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18</w:t>
            </w:r>
          </w:p>
        </w:tc>
        <w:tc>
          <w:tcPr>
            <w:tcW w:w="4536" w:type="dxa"/>
            <w:shd w:val="clear" w:color="auto" w:fill="0070C0"/>
          </w:tcPr>
          <w:p w:rsidR="00CF6B3E" w:rsidRPr="00DC34D7" w:rsidRDefault="00CF6B3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pararea automobilelor - 18</w:t>
            </w:r>
          </w:p>
        </w:tc>
      </w:tr>
    </w:tbl>
    <w:p w:rsidR="00B831CF" w:rsidRDefault="00B831CF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B47E0E" w:rsidRPr="00DC34D7" w:rsidRDefault="00341181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lastRenderedPageBreak/>
        <w:t>Sunt oferite locuri de muncă pentru muncitori necalificaţi cu meseriile:</w:t>
      </w:r>
    </w:p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5A2894" w:rsidRPr="00DC34D7" w:rsidRDefault="005A2894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4536"/>
        <w:gridCol w:w="4944"/>
      </w:tblGrid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A22778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965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A22778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129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A22778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89</w:t>
            </w:r>
          </w:p>
        </w:tc>
      </w:tr>
      <w:tr w:rsidR="00372F5A" w:rsidRPr="00DC34D7" w:rsidTr="00B33BA9">
        <w:tc>
          <w:tcPr>
            <w:tcW w:w="4536" w:type="dxa"/>
            <w:shd w:val="clear" w:color="auto" w:fill="0070C0"/>
          </w:tcPr>
          <w:p w:rsidR="00372F5A" w:rsidRPr="00DC34D7" w:rsidRDefault="00372F5A" w:rsidP="00D626C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Infirmiera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D626C2">
            <w:pPr>
              <w:tabs>
                <w:tab w:val="left" w:pos="720"/>
                <w:tab w:val="left" w:pos="1608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58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853F4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4944" w:type="dxa"/>
            <w:shd w:val="clear" w:color="auto" w:fill="00B050"/>
            <w:vAlign w:val="center"/>
          </w:tcPr>
          <w:p w:rsidR="00372F5A" w:rsidRPr="00DC34D7" w:rsidRDefault="00372F5A" w:rsidP="00853F4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50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50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D8666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D8666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38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Poştaş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Femeie de serviciu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Asamblor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24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Controlor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19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3E1BF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 rutier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3E1BF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18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Alegător pietre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4777A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Ajutor de educator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4777A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14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14</w:t>
            </w:r>
          </w:p>
        </w:tc>
      </w:tr>
      <w:tr w:rsidR="00372F5A" w:rsidRPr="00DC34D7">
        <w:tc>
          <w:tcPr>
            <w:tcW w:w="4536" w:type="dxa"/>
            <w:shd w:val="clear" w:color="auto" w:fill="0070C0"/>
          </w:tcPr>
          <w:p w:rsidR="00372F5A" w:rsidRPr="00DC34D7" w:rsidRDefault="00372F5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Dadacă </w:t>
            </w:r>
          </w:p>
        </w:tc>
        <w:tc>
          <w:tcPr>
            <w:tcW w:w="4944" w:type="dxa"/>
            <w:shd w:val="clear" w:color="auto" w:fill="00B050"/>
          </w:tcPr>
          <w:p w:rsidR="00372F5A" w:rsidRPr="00DC34D7" w:rsidRDefault="00372F5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11</w:t>
            </w:r>
          </w:p>
        </w:tc>
      </w:tr>
    </w:tbl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341181" w:rsidRPr="00DC34D7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color w:val="002060"/>
          <w:sz w:val="28"/>
          <w:szCs w:val="28"/>
          <w:lang w:val="ro-RO"/>
        </w:rPr>
        <w:t>Persoanele interesate să ocupe un loc de muncă</w:t>
      </w:r>
      <w:r w:rsidR="00F20815" w:rsidRPr="00DC34D7">
        <w:rPr>
          <w:rFonts w:ascii="Arial" w:hAnsi="Arial" w:cs="Arial"/>
          <w:color w:val="002060"/>
          <w:sz w:val="28"/>
          <w:szCs w:val="28"/>
          <w:lang w:val="ro-RO"/>
        </w:rPr>
        <w:t>,</w:t>
      </w:r>
      <w:r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 se pot adresa agenţiilor teritoriale pentru ocuparea forţei de muncă sau pot accesa Portalul pieţei muncii: </w:t>
      </w:r>
      <w:hyperlink r:id="rId8" w:history="1">
        <w:r w:rsidRPr="00DC34D7">
          <w:rPr>
            <w:rStyle w:val="ae"/>
            <w:rFonts w:ascii="Arial" w:hAnsi="Arial" w:cs="Arial"/>
            <w:b/>
            <w:color w:val="002060"/>
            <w:sz w:val="28"/>
            <w:szCs w:val="28"/>
            <w:lang w:val="en-US"/>
          </w:rPr>
          <w:t>www.angajat.md</w:t>
        </w:r>
      </w:hyperlink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 xml:space="preserve"> </w:t>
      </w:r>
      <w:r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unde </w:t>
      </w:r>
      <w:r w:rsidR="00341ADA" w:rsidRPr="00DC34D7">
        <w:rPr>
          <w:rFonts w:ascii="Arial" w:hAnsi="Arial" w:cs="Arial"/>
          <w:color w:val="002060"/>
          <w:sz w:val="28"/>
          <w:szCs w:val="28"/>
          <w:lang w:val="ro-RO"/>
        </w:rPr>
        <w:t>sunt</w:t>
      </w:r>
      <w:r w:rsidRPr="00DC34D7">
        <w:rPr>
          <w:rFonts w:ascii="Arial" w:hAnsi="Arial" w:cs="Arial"/>
          <w:color w:val="002060"/>
          <w:sz w:val="28"/>
          <w:szCs w:val="28"/>
          <w:lang w:val="ro-RO"/>
        </w:rPr>
        <w:t xml:space="preserve"> postate locurile vacante oferite în fiecare raion pe profesii. </w:t>
      </w:r>
    </w:p>
    <w:p w:rsidR="00DC009B" w:rsidRPr="00DC34D7" w:rsidRDefault="00DC009B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sectPr w:rsidR="00DC009B" w:rsidRPr="00DC34D7" w:rsidSect="00B831CF">
      <w:footerReference w:type="default" r:id="rId9"/>
      <w:pgSz w:w="11906" w:h="16838"/>
      <w:pgMar w:top="851" w:right="851" w:bottom="360" w:left="1077" w:header="709" w:footer="300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49" w:rsidRDefault="00232349" w:rsidP="00064C98">
      <w:r>
        <w:separator/>
      </w:r>
    </w:p>
  </w:endnote>
  <w:endnote w:type="continuationSeparator" w:id="1">
    <w:p w:rsidR="00232349" w:rsidRDefault="00232349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2D" w:rsidRDefault="00004003">
    <w:pPr>
      <w:pStyle w:val="ab"/>
      <w:jc w:val="right"/>
    </w:pPr>
    <w:fldSimple w:instr=" PAGE   \* MERGEFORMAT ">
      <w:r w:rsidR="0011592B">
        <w:rPr>
          <w:noProof/>
        </w:rPr>
        <w:t>5</w:t>
      </w:r>
    </w:fldSimple>
  </w:p>
  <w:p w:rsidR="00D25D2D" w:rsidRDefault="00D25D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49" w:rsidRDefault="00232349" w:rsidP="00064C98">
      <w:r>
        <w:separator/>
      </w:r>
    </w:p>
  </w:footnote>
  <w:footnote w:type="continuationSeparator" w:id="1">
    <w:p w:rsidR="00232349" w:rsidRDefault="00232349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22530">
      <o:colormru v:ext="edit" colors="#3eb549"/>
      <o:colormenu v:ext="edit" fillcolor="#3eb549"/>
    </o:shapedefaults>
  </w:hdrShapeDefaults>
  <w:footnotePr>
    <w:footnote w:id="0"/>
    <w:footnote w:id="1"/>
  </w:footnotePr>
  <w:endnotePr>
    <w:endnote w:id="0"/>
    <w:endnote w:id="1"/>
  </w:endnotePr>
  <w:compat/>
  <w:rsids>
    <w:rsidRoot w:val="009A6DCB"/>
    <w:rsid w:val="00003ACE"/>
    <w:rsid w:val="00004003"/>
    <w:rsid w:val="00005C37"/>
    <w:rsid w:val="00015FBE"/>
    <w:rsid w:val="00021BDB"/>
    <w:rsid w:val="00025D2E"/>
    <w:rsid w:val="00034500"/>
    <w:rsid w:val="00037F32"/>
    <w:rsid w:val="000410F8"/>
    <w:rsid w:val="00041FB4"/>
    <w:rsid w:val="00064C98"/>
    <w:rsid w:val="00066D0C"/>
    <w:rsid w:val="00066F8E"/>
    <w:rsid w:val="0006775A"/>
    <w:rsid w:val="00067E33"/>
    <w:rsid w:val="00076330"/>
    <w:rsid w:val="00083F12"/>
    <w:rsid w:val="000863BD"/>
    <w:rsid w:val="00092092"/>
    <w:rsid w:val="00095ACA"/>
    <w:rsid w:val="000973EC"/>
    <w:rsid w:val="000A15B9"/>
    <w:rsid w:val="000A633F"/>
    <w:rsid w:val="000B07AC"/>
    <w:rsid w:val="000B577F"/>
    <w:rsid w:val="000C2069"/>
    <w:rsid w:val="000D5C40"/>
    <w:rsid w:val="000E2883"/>
    <w:rsid w:val="000F27A3"/>
    <w:rsid w:val="000F28BD"/>
    <w:rsid w:val="0010168D"/>
    <w:rsid w:val="00104C14"/>
    <w:rsid w:val="00105319"/>
    <w:rsid w:val="0010579D"/>
    <w:rsid w:val="00107D6D"/>
    <w:rsid w:val="0011592B"/>
    <w:rsid w:val="00123AAB"/>
    <w:rsid w:val="001252B1"/>
    <w:rsid w:val="00133891"/>
    <w:rsid w:val="001344D1"/>
    <w:rsid w:val="00154E9A"/>
    <w:rsid w:val="00156A9E"/>
    <w:rsid w:val="00157EAF"/>
    <w:rsid w:val="001606B4"/>
    <w:rsid w:val="00171F97"/>
    <w:rsid w:val="00175BAF"/>
    <w:rsid w:val="00185E84"/>
    <w:rsid w:val="00191182"/>
    <w:rsid w:val="001952F8"/>
    <w:rsid w:val="001A6AD6"/>
    <w:rsid w:val="001B07F6"/>
    <w:rsid w:val="001B20C9"/>
    <w:rsid w:val="001B33D0"/>
    <w:rsid w:val="001B3CC2"/>
    <w:rsid w:val="001B5219"/>
    <w:rsid w:val="001B64F4"/>
    <w:rsid w:val="001C58A8"/>
    <w:rsid w:val="001C6675"/>
    <w:rsid w:val="001D62AF"/>
    <w:rsid w:val="001E37A3"/>
    <w:rsid w:val="001E71AB"/>
    <w:rsid w:val="001F0A73"/>
    <w:rsid w:val="001F4AF7"/>
    <w:rsid w:val="00201EC4"/>
    <w:rsid w:val="0021425A"/>
    <w:rsid w:val="00215969"/>
    <w:rsid w:val="00222CE1"/>
    <w:rsid w:val="00226FD4"/>
    <w:rsid w:val="00232349"/>
    <w:rsid w:val="002505C2"/>
    <w:rsid w:val="0025433B"/>
    <w:rsid w:val="002622E6"/>
    <w:rsid w:val="0026320C"/>
    <w:rsid w:val="002725CC"/>
    <w:rsid w:val="00273B79"/>
    <w:rsid w:val="0028151E"/>
    <w:rsid w:val="00281B43"/>
    <w:rsid w:val="00281D85"/>
    <w:rsid w:val="002A3A91"/>
    <w:rsid w:val="002C08CD"/>
    <w:rsid w:val="002C363C"/>
    <w:rsid w:val="002D09D5"/>
    <w:rsid w:val="002E18B7"/>
    <w:rsid w:val="002E3B9F"/>
    <w:rsid w:val="002E5D36"/>
    <w:rsid w:val="002E719B"/>
    <w:rsid w:val="002F58D7"/>
    <w:rsid w:val="002F6F72"/>
    <w:rsid w:val="002F781E"/>
    <w:rsid w:val="0030352F"/>
    <w:rsid w:val="003038B8"/>
    <w:rsid w:val="0031152A"/>
    <w:rsid w:val="0031501A"/>
    <w:rsid w:val="00341181"/>
    <w:rsid w:val="00341ADA"/>
    <w:rsid w:val="003636FD"/>
    <w:rsid w:val="00364AEF"/>
    <w:rsid w:val="00365B12"/>
    <w:rsid w:val="00372F5A"/>
    <w:rsid w:val="00377EAB"/>
    <w:rsid w:val="00380852"/>
    <w:rsid w:val="0038490C"/>
    <w:rsid w:val="00391C2E"/>
    <w:rsid w:val="003940B4"/>
    <w:rsid w:val="0039647D"/>
    <w:rsid w:val="003A45E9"/>
    <w:rsid w:val="003A5AD5"/>
    <w:rsid w:val="003B683A"/>
    <w:rsid w:val="003C00A2"/>
    <w:rsid w:val="003C1085"/>
    <w:rsid w:val="003C1906"/>
    <w:rsid w:val="003C685B"/>
    <w:rsid w:val="003D522D"/>
    <w:rsid w:val="003D55D8"/>
    <w:rsid w:val="003D7CE1"/>
    <w:rsid w:val="003E0375"/>
    <w:rsid w:val="003E30FC"/>
    <w:rsid w:val="003E424B"/>
    <w:rsid w:val="003E54A2"/>
    <w:rsid w:val="003F189C"/>
    <w:rsid w:val="00400453"/>
    <w:rsid w:val="00402116"/>
    <w:rsid w:val="004041D9"/>
    <w:rsid w:val="00407112"/>
    <w:rsid w:val="00427A95"/>
    <w:rsid w:val="00433560"/>
    <w:rsid w:val="004344BF"/>
    <w:rsid w:val="00436FD3"/>
    <w:rsid w:val="00456FBB"/>
    <w:rsid w:val="00466492"/>
    <w:rsid w:val="004666CA"/>
    <w:rsid w:val="004756AC"/>
    <w:rsid w:val="00484C76"/>
    <w:rsid w:val="00484ECD"/>
    <w:rsid w:val="00484F97"/>
    <w:rsid w:val="00486E57"/>
    <w:rsid w:val="00497150"/>
    <w:rsid w:val="004C6FC8"/>
    <w:rsid w:val="004C7033"/>
    <w:rsid w:val="004E7645"/>
    <w:rsid w:val="004F2716"/>
    <w:rsid w:val="004F3F4A"/>
    <w:rsid w:val="004F5A93"/>
    <w:rsid w:val="004F75D5"/>
    <w:rsid w:val="005031E5"/>
    <w:rsid w:val="00503F7F"/>
    <w:rsid w:val="005050C8"/>
    <w:rsid w:val="00506538"/>
    <w:rsid w:val="00515E62"/>
    <w:rsid w:val="00521351"/>
    <w:rsid w:val="00526A49"/>
    <w:rsid w:val="00527984"/>
    <w:rsid w:val="00544675"/>
    <w:rsid w:val="00550617"/>
    <w:rsid w:val="00555B67"/>
    <w:rsid w:val="00560BEF"/>
    <w:rsid w:val="005719F8"/>
    <w:rsid w:val="00571EE1"/>
    <w:rsid w:val="005723CC"/>
    <w:rsid w:val="00596F85"/>
    <w:rsid w:val="005A17AF"/>
    <w:rsid w:val="005A1E8A"/>
    <w:rsid w:val="005A2894"/>
    <w:rsid w:val="005B0699"/>
    <w:rsid w:val="005B152C"/>
    <w:rsid w:val="005B4A90"/>
    <w:rsid w:val="005B5E42"/>
    <w:rsid w:val="005C3D5A"/>
    <w:rsid w:val="005C7528"/>
    <w:rsid w:val="005D1C84"/>
    <w:rsid w:val="005D35F2"/>
    <w:rsid w:val="005D5B81"/>
    <w:rsid w:val="005D66DF"/>
    <w:rsid w:val="005E0CAB"/>
    <w:rsid w:val="005E3DA8"/>
    <w:rsid w:val="005E68D9"/>
    <w:rsid w:val="005F36EB"/>
    <w:rsid w:val="005F3F25"/>
    <w:rsid w:val="0060042D"/>
    <w:rsid w:val="006020B5"/>
    <w:rsid w:val="006273CF"/>
    <w:rsid w:val="00630389"/>
    <w:rsid w:val="0063565F"/>
    <w:rsid w:val="006373C7"/>
    <w:rsid w:val="006406C4"/>
    <w:rsid w:val="00646941"/>
    <w:rsid w:val="00663B7B"/>
    <w:rsid w:val="00664A23"/>
    <w:rsid w:val="0067471B"/>
    <w:rsid w:val="00676280"/>
    <w:rsid w:val="00682B7B"/>
    <w:rsid w:val="00695C8D"/>
    <w:rsid w:val="006966A7"/>
    <w:rsid w:val="006A0743"/>
    <w:rsid w:val="006A3AAA"/>
    <w:rsid w:val="006B2625"/>
    <w:rsid w:val="006B6C5E"/>
    <w:rsid w:val="006B6D60"/>
    <w:rsid w:val="006D3336"/>
    <w:rsid w:val="006D692E"/>
    <w:rsid w:val="006D6D37"/>
    <w:rsid w:val="006F2BCF"/>
    <w:rsid w:val="006F59B2"/>
    <w:rsid w:val="00700A77"/>
    <w:rsid w:val="00703CE9"/>
    <w:rsid w:val="007075F6"/>
    <w:rsid w:val="0071053F"/>
    <w:rsid w:val="0071177B"/>
    <w:rsid w:val="00714140"/>
    <w:rsid w:val="00721DFA"/>
    <w:rsid w:val="007241A3"/>
    <w:rsid w:val="007253EA"/>
    <w:rsid w:val="0073013F"/>
    <w:rsid w:val="00730479"/>
    <w:rsid w:val="00734330"/>
    <w:rsid w:val="00747C3D"/>
    <w:rsid w:val="00753224"/>
    <w:rsid w:val="007718B7"/>
    <w:rsid w:val="00773A0C"/>
    <w:rsid w:val="0077751B"/>
    <w:rsid w:val="007A1549"/>
    <w:rsid w:val="007A6595"/>
    <w:rsid w:val="007B6200"/>
    <w:rsid w:val="007C0B39"/>
    <w:rsid w:val="007C3CCC"/>
    <w:rsid w:val="007C7B05"/>
    <w:rsid w:val="007C7DB8"/>
    <w:rsid w:val="007D6B41"/>
    <w:rsid w:val="007F68E8"/>
    <w:rsid w:val="008009F4"/>
    <w:rsid w:val="00803DAC"/>
    <w:rsid w:val="00806EF9"/>
    <w:rsid w:val="0081110C"/>
    <w:rsid w:val="00816CDD"/>
    <w:rsid w:val="00817A87"/>
    <w:rsid w:val="00844CEC"/>
    <w:rsid w:val="008506CC"/>
    <w:rsid w:val="00853CE6"/>
    <w:rsid w:val="008567A6"/>
    <w:rsid w:val="00856BA0"/>
    <w:rsid w:val="00867B68"/>
    <w:rsid w:val="008710F7"/>
    <w:rsid w:val="008725CF"/>
    <w:rsid w:val="008841D5"/>
    <w:rsid w:val="00893EF5"/>
    <w:rsid w:val="00894D02"/>
    <w:rsid w:val="0089729A"/>
    <w:rsid w:val="008A1CB2"/>
    <w:rsid w:val="008A682E"/>
    <w:rsid w:val="008B08D7"/>
    <w:rsid w:val="008B333C"/>
    <w:rsid w:val="008B6280"/>
    <w:rsid w:val="008B6F30"/>
    <w:rsid w:val="008C2CCC"/>
    <w:rsid w:val="008C4FD4"/>
    <w:rsid w:val="008D1FD1"/>
    <w:rsid w:val="008D6CA1"/>
    <w:rsid w:val="008E2F94"/>
    <w:rsid w:val="008E4608"/>
    <w:rsid w:val="008E59FF"/>
    <w:rsid w:val="008E6CA8"/>
    <w:rsid w:val="008F3B3C"/>
    <w:rsid w:val="008F5244"/>
    <w:rsid w:val="008F7473"/>
    <w:rsid w:val="00900BA0"/>
    <w:rsid w:val="0090346C"/>
    <w:rsid w:val="00904394"/>
    <w:rsid w:val="0090707C"/>
    <w:rsid w:val="009073F8"/>
    <w:rsid w:val="00910114"/>
    <w:rsid w:val="00914AE1"/>
    <w:rsid w:val="009163CB"/>
    <w:rsid w:val="00916BF6"/>
    <w:rsid w:val="00926ADB"/>
    <w:rsid w:val="0094192C"/>
    <w:rsid w:val="00955A25"/>
    <w:rsid w:val="009645CD"/>
    <w:rsid w:val="00972750"/>
    <w:rsid w:val="00973398"/>
    <w:rsid w:val="00977229"/>
    <w:rsid w:val="00982AF1"/>
    <w:rsid w:val="00984D77"/>
    <w:rsid w:val="00992926"/>
    <w:rsid w:val="00994780"/>
    <w:rsid w:val="00994D63"/>
    <w:rsid w:val="009A6DCB"/>
    <w:rsid w:val="009B3850"/>
    <w:rsid w:val="009C02BF"/>
    <w:rsid w:val="009C59FB"/>
    <w:rsid w:val="009C5ED0"/>
    <w:rsid w:val="009D17E6"/>
    <w:rsid w:val="009D7935"/>
    <w:rsid w:val="009E5196"/>
    <w:rsid w:val="009E5A2A"/>
    <w:rsid w:val="009F10CB"/>
    <w:rsid w:val="009F5355"/>
    <w:rsid w:val="009F7C06"/>
    <w:rsid w:val="00A00C4A"/>
    <w:rsid w:val="00A05C14"/>
    <w:rsid w:val="00A10F9D"/>
    <w:rsid w:val="00A22778"/>
    <w:rsid w:val="00A23341"/>
    <w:rsid w:val="00A30E9C"/>
    <w:rsid w:val="00A41A1B"/>
    <w:rsid w:val="00A54406"/>
    <w:rsid w:val="00A573B8"/>
    <w:rsid w:val="00A57D6B"/>
    <w:rsid w:val="00A65332"/>
    <w:rsid w:val="00A722FB"/>
    <w:rsid w:val="00A72993"/>
    <w:rsid w:val="00A72A9B"/>
    <w:rsid w:val="00A740D4"/>
    <w:rsid w:val="00A762BC"/>
    <w:rsid w:val="00A77F2F"/>
    <w:rsid w:val="00A8715F"/>
    <w:rsid w:val="00A94D0D"/>
    <w:rsid w:val="00AB3283"/>
    <w:rsid w:val="00AB4612"/>
    <w:rsid w:val="00AB72CA"/>
    <w:rsid w:val="00AC571D"/>
    <w:rsid w:val="00AD264C"/>
    <w:rsid w:val="00AD3FD6"/>
    <w:rsid w:val="00AD4FAA"/>
    <w:rsid w:val="00AE14D4"/>
    <w:rsid w:val="00AE1A56"/>
    <w:rsid w:val="00AF4B39"/>
    <w:rsid w:val="00AF524A"/>
    <w:rsid w:val="00AF6A48"/>
    <w:rsid w:val="00B24363"/>
    <w:rsid w:val="00B25743"/>
    <w:rsid w:val="00B26E53"/>
    <w:rsid w:val="00B31B23"/>
    <w:rsid w:val="00B466A9"/>
    <w:rsid w:val="00B47B67"/>
    <w:rsid w:val="00B47E0E"/>
    <w:rsid w:val="00B52C72"/>
    <w:rsid w:val="00B540A8"/>
    <w:rsid w:val="00B62B34"/>
    <w:rsid w:val="00B72510"/>
    <w:rsid w:val="00B754A7"/>
    <w:rsid w:val="00B759FF"/>
    <w:rsid w:val="00B831CF"/>
    <w:rsid w:val="00B90148"/>
    <w:rsid w:val="00B96C3A"/>
    <w:rsid w:val="00B97F72"/>
    <w:rsid w:val="00BA29BF"/>
    <w:rsid w:val="00BB0C98"/>
    <w:rsid w:val="00BB33F5"/>
    <w:rsid w:val="00BB7798"/>
    <w:rsid w:val="00BC2834"/>
    <w:rsid w:val="00BD0FE2"/>
    <w:rsid w:val="00BE35AD"/>
    <w:rsid w:val="00BE5FE6"/>
    <w:rsid w:val="00BE64DD"/>
    <w:rsid w:val="00BF49AB"/>
    <w:rsid w:val="00C017A4"/>
    <w:rsid w:val="00C040AB"/>
    <w:rsid w:val="00C14332"/>
    <w:rsid w:val="00C178B5"/>
    <w:rsid w:val="00C2560E"/>
    <w:rsid w:val="00C345FB"/>
    <w:rsid w:val="00C421C6"/>
    <w:rsid w:val="00C54137"/>
    <w:rsid w:val="00C550E2"/>
    <w:rsid w:val="00C57253"/>
    <w:rsid w:val="00C576D0"/>
    <w:rsid w:val="00C61489"/>
    <w:rsid w:val="00C659AC"/>
    <w:rsid w:val="00C70471"/>
    <w:rsid w:val="00C70982"/>
    <w:rsid w:val="00C731BC"/>
    <w:rsid w:val="00C733F5"/>
    <w:rsid w:val="00C802F7"/>
    <w:rsid w:val="00C85348"/>
    <w:rsid w:val="00C8681F"/>
    <w:rsid w:val="00C872DE"/>
    <w:rsid w:val="00C91275"/>
    <w:rsid w:val="00C96CB0"/>
    <w:rsid w:val="00CA5576"/>
    <w:rsid w:val="00CA705C"/>
    <w:rsid w:val="00CB58D1"/>
    <w:rsid w:val="00CB72CC"/>
    <w:rsid w:val="00CC4739"/>
    <w:rsid w:val="00CC58A9"/>
    <w:rsid w:val="00CD548F"/>
    <w:rsid w:val="00CD7E94"/>
    <w:rsid w:val="00CE6A96"/>
    <w:rsid w:val="00CF41E6"/>
    <w:rsid w:val="00CF62F6"/>
    <w:rsid w:val="00CF6B3E"/>
    <w:rsid w:val="00CF7265"/>
    <w:rsid w:val="00D028FA"/>
    <w:rsid w:val="00D152F1"/>
    <w:rsid w:val="00D178CE"/>
    <w:rsid w:val="00D22732"/>
    <w:rsid w:val="00D25D2D"/>
    <w:rsid w:val="00D335EB"/>
    <w:rsid w:val="00D34C9D"/>
    <w:rsid w:val="00D35858"/>
    <w:rsid w:val="00D35E21"/>
    <w:rsid w:val="00D40FBF"/>
    <w:rsid w:val="00D51175"/>
    <w:rsid w:val="00D51CD7"/>
    <w:rsid w:val="00D6718A"/>
    <w:rsid w:val="00D6786C"/>
    <w:rsid w:val="00D72BB7"/>
    <w:rsid w:val="00D74861"/>
    <w:rsid w:val="00D775E0"/>
    <w:rsid w:val="00D77AAF"/>
    <w:rsid w:val="00D8421A"/>
    <w:rsid w:val="00D90504"/>
    <w:rsid w:val="00D911E3"/>
    <w:rsid w:val="00D95135"/>
    <w:rsid w:val="00D9764A"/>
    <w:rsid w:val="00D979EF"/>
    <w:rsid w:val="00DA7D25"/>
    <w:rsid w:val="00DB3A95"/>
    <w:rsid w:val="00DC009B"/>
    <w:rsid w:val="00DC18EA"/>
    <w:rsid w:val="00DC2400"/>
    <w:rsid w:val="00DC34D7"/>
    <w:rsid w:val="00DC47D0"/>
    <w:rsid w:val="00DC48D4"/>
    <w:rsid w:val="00DD1B18"/>
    <w:rsid w:val="00DE5286"/>
    <w:rsid w:val="00DF2EB0"/>
    <w:rsid w:val="00DF4289"/>
    <w:rsid w:val="00E04656"/>
    <w:rsid w:val="00E04699"/>
    <w:rsid w:val="00E04C1F"/>
    <w:rsid w:val="00E06DE8"/>
    <w:rsid w:val="00E1510D"/>
    <w:rsid w:val="00E35CEF"/>
    <w:rsid w:val="00E36C98"/>
    <w:rsid w:val="00E3721F"/>
    <w:rsid w:val="00E373D7"/>
    <w:rsid w:val="00E44F68"/>
    <w:rsid w:val="00E5276F"/>
    <w:rsid w:val="00E55EBB"/>
    <w:rsid w:val="00E571F8"/>
    <w:rsid w:val="00E57D57"/>
    <w:rsid w:val="00E65673"/>
    <w:rsid w:val="00E665A7"/>
    <w:rsid w:val="00E77E88"/>
    <w:rsid w:val="00E81643"/>
    <w:rsid w:val="00E83157"/>
    <w:rsid w:val="00E92B8A"/>
    <w:rsid w:val="00EA0596"/>
    <w:rsid w:val="00EA63D0"/>
    <w:rsid w:val="00EB7221"/>
    <w:rsid w:val="00EC45E5"/>
    <w:rsid w:val="00ED604C"/>
    <w:rsid w:val="00EE32BD"/>
    <w:rsid w:val="00EE4882"/>
    <w:rsid w:val="00EE5AEA"/>
    <w:rsid w:val="00F00050"/>
    <w:rsid w:val="00F034C6"/>
    <w:rsid w:val="00F102AA"/>
    <w:rsid w:val="00F168D4"/>
    <w:rsid w:val="00F20815"/>
    <w:rsid w:val="00F22DF0"/>
    <w:rsid w:val="00F24C36"/>
    <w:rsid w:val="00F27977"/>
    <w:rsid w:val="00F3703C"/>
    <w:rsid w:val="00F475A4"/>
    <w:rsid w:val="00F51E05"/>
    <w:rsid w:val="00F60DD1"/>
    <w:rsid w:val="00F932C1"/>
    <w:rsid w:val="00F94253"/>
    <w:rsid w:val="00FA00E4"/>
    <w:rsid w:val="00FA4CFD"/>
    <w:rsid w:val="00FA4F90"/>
    <w:rsid w:val="00FA5F0C"/>
    <w:rsid w:val="00FB2093"/>
    <w:rsid w:val="00FB2D2C"/>
    <w:rsid w:val="00FB3EB0"/>
    <w:rsid w:val="00FB531F"/>
    <w:rsid w:val="00FB7FCE"/>
    <w:rsid w:val="00FC4869"/>
    <w:rsid w:val="00FC7671"/>
    <w:rsid w:val="00FE0770"/>
    <w:rsid w:val="00FE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3eb549"/>
      <o:colormenu v:ext="edit" fillcolor="#3eb5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1">
    <w:name w:val="Стиль1"/>
    <w:basedOn w:val="-3"/>
    <w:uiPriority w:val="99"/>
    <w:qFormat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Стиль2"/>
    <w:basedOn w:val="-3"/>
    <w:uiPriority w:val="99"/>
    <w:qFormat/>
    <w:rsid w:val="001344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Светлая заливка - Акцент 31"/>
    <w:basedOn w:val="a1"/>
    <w:uiPriority w:val="60"/>
    <w:rsid w:val="001344D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31">
    <w:name w:val="Средняя сетка 2 - Акцент 31"/>
    <w:basedOn w:val="a1"/>
    <w:uiPriority w:val="68"/>
    <w:rsid w:val="001344D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Цветная сетка - Акцент 31"/>
    <w:basedOn w:val="a1"/>
    <w:uiPriority w:val="73"/>
    <w:rsid w:val="001344D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2">
    <w:name w:val="Без интервала1"/>
    <w:link w:val="ad"/>
    <w:uiPriority w:val="1"/>
    <w:qFormat/>
    <w:rsid w:val="00B62B34"/>
    <w:rPr>
      <w:rFonts w:eastAsia="Times New Roman"/>
      <w:sz w:val="22"/>
      <w:szCs w:val="22"/>
      <w:lang w:val="ru-RU"/>
    </w:rPr>
  </w:style>
  <w:style w:type="character" w:customStyle="1" w:styleId="ad">
    <w:name w:val="Без интервала Знак"/>
    <w:basedOn w:val="a0"/>
    <w:link w:val="12"/>
    <w:uiPriority w:val="1"/>
    <w:rsid w:val="00B62B34"/>
    <w:rPr>
      <w:rFonts w:eastAsia="Times New Roman"/>
      <w:sz w:val="22"/>
      <w:szCs w:val="22"/>
      <w:lang w:val="ru-RU" w:eastAsia="en-US" w:bidi="ar-SA"/>
    </w:rPr>
  </w:style>
  <w:style w:type="character" w:styleId="ae">
    <w:name w:val="Hyperlink"/>
    <w:semiHidden/>
    <w:unhideWhenUsed/>
    <w:rsid w:val="00341181"/>
    <w:rPr>
      <w:color w:val="0000FF"/>
      <w:u w:val="single"/>
    </w:rPr>
  </w:style>
  <w:style w:type="table" w:customStyle="1" w:styleId="-311">
    <w:name w:val="Цветная заливка - Акцент 31"/>
    <w:basedOn w:val="a1"/>
    <w:uiPriority w:val="71"/>
    <w:rsid w:val="0034118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af">
    <w:name w:val="Table Grid"/>
    <w:basedOn w:val="a1"/>
    <w:uiPriority w:val="59"/>
    <w:rsid w:val="00F51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ajat.m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WareZ Provider</Company>
  <LinksUpToDate>false</LinksUpToDate>
  <CharactersWithSpaces>4700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ana.calmis</cp:lastModifiedBy>
  <cp:revision>2</cp:revision>
  <cp:lastPrinted>2013-05-08T08:18:00Z</cp:lastPrinted>
  <dcterms:created xsi:type="dcterms:W3CDTF">2013-05-08T08:46:00Z</dcterms:created>
  <dcterms:modified xsi:type="dcterms:W3CDTF">2013-05-08T08:46:00Z</dcterms:modified>
</cp:coreProperties>
</file>