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8E9A6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2A8891A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6A097C4" w14:textId="77777777" w:rsidR="009E3564" w:rsidRPr="0038323B" w:rsidRDefault="003356E2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323B">
        <w:rPr>
          <w:rFonts w:ascii="Times New Roman" w:hAnsi="Times New Roman" w:cs="Times New Roman"/>
          <w:i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7E53381" wp14:editId="5EF5D266">
            <wp:simplePos x="0" y="0"/>
            <wp:positionH relativeFrom="column">
              <wp:posOffset>2628900</wp:posOffset>
            </wp:positionH>
            <wp:positionV relativeFrom="paragraph">
              <wp:posOffset>13970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5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EB1490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A80DAC3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C554DD2" w14:textId="77777777" w:rsidR="009E3564" w:rsidRPr="004448BD" w:rsidRDefault="009E3564" w:rsidP="009E3564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4448BD">
        <w:rPr>
          <w:rFonts w:ascii="Times New Roman" w:hAnsi="Times New Roman" w:cs="Times New Roman"/>
          <w:b/>
          <w:sz w:val="28"/>
          <w:szCs w:val="28"/>
          <w:lang w:val="pt-BR"/>
        </w:rPr>
        <w:t>Agenţia Naţională pentru Ocuparea Forţei de Muncă</w:t>
      </w:r>
    </w:p>
    <w:p w14:paraId="7F97491A" w14:textId="77777777" w:rsidR="009E3564" w:rsidRPr="004448BD" w:rsidRDefault="009E3564" w:rsidP="009E3564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4448BD">
        <w:rPr>
          <w:rFonts w:ascii="Times New Roman" w:hAnsi="Times New Roman" w:cs="Times New Roman"/>
          <w:b/>
          <w:sz w:val="28"/>
          <w:szCs w:val="28"/>
          <w:lang w:val="pt-BR"/>
        </w:rPr>
        <w:t xml:space="preserve">COMISIA DE CONCURS </w:t>
      </w:r>
    </w:p>
    <w:p w14:paraId="69DC6626" w14:textId="77777777" w:rsidR="009E3564" w:rsidRPr="004448BD" w:rsidRDefault="009E3564" w:rsidP="009E3564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14:paraId="4747BBD0" w14:textId="7EF10D2B" w:rsidR="009E3564" w:rsidRDefault="003D650E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Candidatul</w:t>
      </w:r>
      <w:r w:rsidR="009E3564" w:rsidRPr="0038323B">
        <w:rPr>
          <w:rFonts w:ascii="Times New Roman" w:hAnsi="Times New Roman" w:cs="Times New Roman"/>
          <w:sz w:val="28"/>
          <w:szCs w:val="28"/>
          <w:lang w:val="ro-RO"/>
        </w:rPr>
        <w:t xml:space="preserve"> care a promovat concursul</w:t>
      </w:r>
      <w:r w:rsidR="009E3564">
        <w:rPr>
          <w:rFonts w:ascii="Times New Roman" w:hAnsi="Times New Roman" w:cs="Times New Roman"/>
          <w:sz w:val="28"/>
          <w:szCs w:val="28"/>
          <w:lang w:val="ro-RO"/>
        </w:rPr>
        <w:t xml:space="preserve"> pentru ocuparea </w:t>
      </w:r>
    </w:p>
    <w:p w14:paraId="25FCE5A4" w14:textId="77777777" w:rsidR="009E3564" w:rsidRPr="0038323B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funcţiei</w:t>
      </w:r>
      <w:proofErr w:type="spellEnd"/>
      <w:r w:rsidRPr="0038323B">
        <w:rPr>
          <w:rFonts w:ascii="Times New Roman" w:hAnsi="Times New Roman" w:cs="Times New Roman"/>
          <w:sz w:val="28"/>
          <w:szCs w:val="28"/>
          <w:lang w:val="ro-RO"/>
        </w:rPr>
        <w:t xml:space="preserve"> publice vacante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72029E90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98A0048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elgril"/>
        <w:tblW w:w="10573" w:type="dxa"/>
        <w:tblInd w:w="-252" w:type="dxa"/>
        <w:tblLook w:val="04A0" w:firstRow="1" w:lastRow="0" w:firstColumn="1" w:lastColumn="0" w:noHBand="0" w:noVBand="1"/>
      </w:tblPr>
      <w:tblGrid>
        <w:gridCol w:w="1533"/>
        <w:gridCol w:w="5600"/>
        <w:gridCol w:w="3440"/>
      </w:tblGrid>
      <w:tr w:rsidR="009E3564" w:rsidRPr="0038323B" w14:paraId="5318C4C9" w14:textId="77777777" w:rsidTr="00CB6B8A">
        <w:trPr>
          <w:trHeight w:val="284"/>
        </w:trPr>
        <w:tc>
          <w:tcPr>
            <w:tcW w:w="1533" w:type="dxa"/>
          </w:tcPr>
          <w:p w14:paraId="6E39C1AA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5600" w:type="dxa"/>
          </w:tcPr>
          <w:p w14:paraId="38C78C19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  <w:p w14:paraId="5A565FF1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40" w:type="dxa"/>
          </w:tcPr>
          <w:p w14:paraId="3EAB779E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Locul pe care s-a plasat candidatul</w:t>
            </w:r>
          </w:p>
        </w:tc>
      </w:tr>
      <w:tr w:rsidR="009E3564" w:rsidRPr="003D650E" w14:paraId="1D89280E" w14:textId="77777777" w:rsidTr="00CB6B8A">
        <w:trPr>
          <w:trHeight w:val="284"/>
        </w:trPr>
        <w:tc>
          <w:tcPr>
            <w:tcW w:w="10573" w:type="dxa"/>
            <w:gridSpan w:val="3"/>
          </w:tcPr>
          <w:p w14:paraId="78422B6F" w14:textId="13EDED1F" w:rsidR="009E3564" w:rsidRDefault="003356E2" w:rsidP="00312512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Specialist</w:t>
            </w:r>
            <w:r w:rsidR="002E7E0E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 principal</w:t>
            </w:r>
            <w:r w:rsidR="002E7E0E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/ă</w:t>
            </w:r>
            <w:r w:rsidR="009E3564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, </w:t>
            </w:r>
            <w:r w:rsidR="004448BD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Direcția </w:t>
            </w:r>
            <w:r w:rsidR="003D650E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ocuparea forței de muncă Călărași</w:t>
            </w:r>
            <w:r w:rsidR="009E3564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 </w:t>
            </w:r>
          </w:p>
        </w:tc>
      </w:tr>
      <w:tr w:rsidR="009E3564" w:rsidRPr="0038323B" w14:paraId="71B896B5" w14:textId="77777777" w:rsidTr="002E7E0E">
        <w:trPr>
          <w:trHeight w:val="671"/>
        </w:trPr>
        <w:tc>
          <w:tcPr>
            <w:tcW w:w="1533" w:type="dxa"/>
          </w:tcPr>
          <w:p w14:paraId="31D255C3" w14:textId="77777777" w:rsidR="009E3564" w:rsidRDefault="009E3564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</w:t>
            </w:r>
          </w:p>
        </w:tc>
        <w:tc>
          <w:tcPr>
            <w:tcW w:w="5600" w:type="dxa"/>
          </w:tcPr>
          <w:p w14:paraId="6D30E7EA" w14:textId="4B3D0753" w:rsidR="009E3564" w:rsidRDefault="003D650E" w:rsidP="00CB6B8A">
            <w:pPr>
              <w:pStyle w:val="Frspaiere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Mînza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Argentina</w:t>
            </w:r>
          </w:p>
          <w:p w14:paraId="083DE031" w14:textId="77777777" w:rsidR="009E3564" w:rsidRPr="00D55BE2" w:rsidRDefault="009E3564" w:rsidP="00CB6B8A">
            <w:pPr>
              <w:pStyle w:val="Frspaiere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40" w:type="dxa"/>
          </w:tcPr>
          <w:p w14:paraId="48CE65BB" w14:textId="64C12672" w:rsidR="009E3564" w:rsidRDefault="00312512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Învingăto</w:t>
            </w:r>
            <w:r w:rsidR="002E7E0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r</w:t>
            </w:r>
            <w:r w:rsidR="002E7E0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e</w:t>
            </w:r>
          </w:p>
          <w:p w14:paraId="31219E09" w14:textId="77777777" w:rsidR="009E3564" w:rsidRDefault="009E3564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14:paraId="517A9CFB" w14:textId="77777777" w:rsidR="006E5FE0" w:rsidRDefault="006E5FE0"/>
    <w:sectPr w:rsidR="006E5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564"/>
    <w:rsid w:val="00114DF6"/>
    <w:rsid w:val="001C4CC6"/>
    <w:rsid w:val="00270588"/>
    <w:rsid w:val="002E7E0E"/>
    <w:rsid w:val="00312512"/>
    <w:rsid w:val="003356E2"/>
    <w:rsid w:val="003D650E"/>
    <w:rsid w:val="004448BD"/>
    <w:rsid w:val="00617AD0"/>
    <w:rsid w:val="00684C8D"/>
    <w:rsid w:val="00690780"/>
    <w:rsid w:val="006B5048"/>
    <w:rsid w:val="006E5FE0"/>
    <w:rsid w:val="00720010"/>
    <w:rsid w:val="009E3564"/>
    <w:rsid w:val="00A467BE"/>
    <w:rsid w:val="00B35A57"/>
    <w:rsid w:val="00C83CD1"/>
    <w:rsid w:val="00DD0A76"/>
    <w:rsid w:val="00E37CD7"/>
    <w:rsid w:val="00FE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65C6"/>
  <w15:chartTrackingRefBased/>
  <w15:docId w15:val="{FBDE63F4-4669-4387-8007-309EEFBE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564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E3564"/>
    <w:pPr>
      <w:spacing w:after="0" w:line="240" w:lineRule="auto"/>
    </w:pPr>
  </w:style>
  <w:style w:type="table" w:styleId="Tabelgril">
    <w:name w:val="Table Grid"/>
    <w:basedOn w:val="TabelNormal"/>
    <w:uiPriority w:val="59"/>
    <w:rsid w:val="009E3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2026-10-09T07:40:00Z</dcterms:created>
  <dcterms:modified xsi:type="dcterms:W3CDTF">2026-10-09T07:40:00Z</dcterms:modified>
</cp:coreProperties>
</file>