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23" w:rsidRPr="00131DBF" w:rsidRDefault="005A1823" w:rsidP="005A182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31DBF">
        <w:rPr>
          <w:rFonts w:ascii="Times New Roman" w:hAnsi="Times New Roman"/>
          <w:b/>
          <w:sz w:val="28"/>
          <w:szCs w:val="28"/>
          <w:lang w:val="ro-RO"/>
        </w:rPr>
        <w:t xml:space="preserve">Lista celor 100 cele mai bine plătite locuri de muncă vacante înregistrate </w:t>
      </w:r>
    </w:p>
    <w:p w:rsidR="005A1823" w:rsidRPr="00131DBF" w:rsidRDefault="005A1823" w:rsidP="005A1823">
      <w:pPr>
        <w:pStyle w:val="NoSpacing"/>
        <w:jc w:val="center"/>
        <w:rPr>
          <w:rFonts w:ascii="Times New Roman" w:hAnsi="Times New Roman"/>
          <w:b/>
          <w:sz w:val="20"/>
          <w:lang w:val="ro-RO"/>
        </w:rPr>
      </w:pPr>
      <w:r w:rsidRPr="00131DBF">
        <w:rPr>
          <w:rFonts w:ascii="Times New Roman" w:hAnsi="Times New Roman"/>
          <w:b/>
          <w:sz w:val="28"/>
          <w:szCs w:val="28"/>
          <w:lang w:val="ro-RO"/>
        </w:rPr>
        <w:t xml:space="preserve">în baza de date a Agenției Naționale pentru Ocuparea Forței de Muncă </w:t>
      </w:r>
    </w:p>
    <w:p w:rsidR="005A1823" w:rsidRPr="00131DBF" w:rsidRDefault="005A1823" w:rsidP="005A1823">
      <w:pPr>
        <w:pStyle w:val="NoSpacing"/>
        <w:jc w:val="center"/>
        <w:rPr>
          <w:rFonts w:ascii="Times New Roman" w:hAnsi="Times New Roman"/>
          <w:b/>
          <w:sz w:val="20"/>
          <w:lang w:val="ro-RO"/>
        </w:rPr>
      </w:pPr>
      <w:r w:rsidRPr="00131DBF">
        <w:rPr>
          <w:rFonts w:ascii="Times New Roman" w:hAnsi="Times New Roman"/>
          <w:b/>
          <w:sz w:val="20"/>
          <w:lang w:val="ro-RO"/>
        </w:rPr>
        <w:t>(</w:t>
      </w:r>
      <w:r w:rsidR="004C5E53">
        <w:rPr>
          <w:rFonts w:ascii="Times New Roman" w:hAnsi="Times New Roman"/>
          <w:b/>
          <w:sz w:val="20"/>
          <w:szCs w:val="28"/>
          <w:lang w:val="ro-RO"/>
        </w:rPr>
        <w:t>17</w:t>
      </w:r>
      <w:r>
        <w:rPr>
          <w:rFonts w:ascii="Times New Roman" w:hAnsi="Times New Roman"/>
          <w:b/>
          <w:sz w:val="20"/>
          <w:szCs w:val="28"/>
          <w:lang w:val="ro-RO"/>
        </w:rPr>
        <w:t xml:space="preserve"> octombrie </w:t>
      </w:r>
      <w:r w:rsidRPr="00131DBF">
        <w:rPr>
          <w:rFonts w:ascii="Times New Roman" w:hAnsi="Times New Roman"/>
          <w:b/>
          <w:sz w:val="20"/>
          <w:szCs w:val="28"/>
          <w:lang w:val="ro-RO"/>
        </w:rPr>
        <w:t xml:space="preserve"> 2017, </w:t>
      </w:r>
      <w:r w:rsidRPr="00131DBF">
        <w:rPr>
          <w:rFonts w:ascii="Times New Roman" w:hAnsi="Times New Roman"/>
          <w:b/>
          <w:sz w:val="20"/>
          <w:lang w:val="ro-RO"/>
        </w:rPr>
        <w:t>conform declarațiilor agenților economici)</w:t>
      </w:r>
    </w:p>
    <w:p w:rsidR="005A1823" w:rsidRPr="00131DBF" w:rsidRDefault="005A1823" w:rsidP="005A1823">
      <w:pPr>
        <w:pStyle w:val="NoSpacing"/>
        <w:jc w:val="center"/>
        <w:rPr>
          <w:rFonts w:ascii="Times New Roman" w:hAnsi="Times New Roman"/>
          <w:b/>
          <w:sz w:val="20"/>
          <w:lang w:val="ro-RO"/>
        </w:rPr>
      </w:pPr>
    </w:p>
    <w:tbl>
      <w:tblPr>
        <w:tblW w:w="15168" w:type="dxa"/>
        <w:tblInd w:w="-861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/>
      </w:tblPr>
      <w:tblGrid>
        <w:gridCol w:w="425"/>
        <w:gridCol w:w="2269"/>
        <w:gridCol w:w="3327"/>
        <w:gridCol w:w="4536"/>
        <w:gridCol w:w="1419"/>
        <w:gridCol w:w="1775"/>
        <w:gridCol w:w="1417"/>
      </w:tblGrid>
      <w:tr w:rsidR="005A1823" w:rsidRPr="004B0E98" w:rsidTr="00B812C5">
        <w:trPr>
          <w:trHeight w:val="301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0070C0"/>
          </w:tcPr>
          <w:p w:rsidR="005A1823" w:rsidRPr="002B1DBD" w:rsidRDefault="005A1823" w:rsidP="00B812C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0070C0"/>
            <w:noWrap/>
            <w:vAlign w:val="center"/>
            <w:hideMark/>
          </w:tcPr>
          <w:p w:rsidR="005A1823" w:rsidRPr="002B1DBD" w:rsidRDefault="005A1823" w:rsidP="00B812C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>Agenția</w:t>
            </w:r>
            <w:proofErr w:type="spellEnd"/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0070C0"/>
            <w:noWrap/>
            <w:vAlign w:val="center"/>
            <w:hideMark/>
          </w:tcPr>
          <w:p w:rsidR="005A1823" w:rsidRPr="002B1DBD" w:rsidRDefault="005A1823" w:rsidP="00B812C5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proofErr w:type="spellStart"/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>Angajator</w:t>
            </w:r>
            <w:proofErr w:type="spellEnd"/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0070C0"/>
            <w:noWrap/>
            <w:vAlign w:val="center"/>
            <w:hideMark/>
          </w:tcPr>
          <w:p w:rsidR="005A1823" w:rsidRPr="002B1DBD" w:rsidRDefault="005A1823" w:rsidP="00B812C5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proofErr w:type="spellStart"/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>Profesia</w:t>
            </w:r>
            <w:proofErr w:type="spellEnd"/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 xml:space="preserve"> /</w:t>
            </w:r>
            <w:proofErr w:type="spellStart"/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>funcția</w:t>
            </w:r>
            <w:proofErr w:type="spellEnd"/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0070C0"/>
            <w:noWrap/>
            <w:vAlign w:val="center"/>
            <w:hideMark/>
          </w:tcPr>
          <w:p w:rsidR="005A1823" w:rsidRPr="002B1DBD" w:rsidRDefault="005A1823" w:rsidP="00B812C5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proofErr w:type="spellStart"/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>Numărul</w:t>
            </w:r>
            <w:proofErr w:type="spellEnd"/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>poziții</w:t>
            </w:r>
            <w:proofErr w:type="spellEnd"/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0070C0"/>
            <w:noWrap/>
            <w:vAlign w:val="center"/>
            <w:hideMark/>
          </w:tcPr>
          <w:p w:rsidR="005A1823" w:rsidRPr="002B1DBD" w:rsidRDefault="005A1823" w:rsidP="00B812C5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proofErr w:type="spellStart"/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>Salariul</w:t>
            </w:r>
            <w:proofErr w:type="spellEnd"/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 xml:space="preserve"> minim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0070C0"/>
            <w:noWrap/>
            <w:vAlign w:val="center"/>
            <w:hideMark/>
          </w:tcPr>
          <w:p w:rsidR="005A1823" w:rsidRPr="002B1DBD" w:rsidRDefault="005A1823" w:rsidP="00B812C5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proofErr w:type="spellStart"/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>Salariul</w:t>
            </w:r>
            <w:proofErr w:type="spellEnd"/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 xml:space="preserve"> maxim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BASIUM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PIETRAR-ZIDAR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30000</w:t>
            </w:r>
          </w:p>
        </w:tc>
      </w:tr>
      <w:tr w:rsidR="00694CD6" w:rsidRPr="004B0E98" w:rsidTr="00B812C5">
        <w:trPr>
          <w:trHeight w:val="454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BASIUM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PLACATOR CU PLACI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BASIUM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ARMATOR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30000</w:t>
            </w:r>
          </w:p>
        </w:tc>
      </w:tr>
      <w:tr w:rsidR="00694CD6" w:rsidRPr="004B0E98" w:rsidTr="00B812C5">
        <w:trPr>
          <w:trHeight w:val="378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BASIUM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DULGHER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BASIUM SRL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BETONIST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IM PENTALOG CHI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PROGRAMATOR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OMF MICROINVEST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ADMINISTRATOR SISTEME INFORMATICE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ART-GRANIT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CIOPLITOR PIATRA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AD REM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LACATUS AUTO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AZITECH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MANAGER (IN ALTE RAMURI)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ICS TOP SHOP STUDIOMODERNA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OPERATOR LA TELECOMUNICATII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2402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19500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PODURI PRIM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DIRIGINTE DE SANTIER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MARITIMTRANS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MANAGER (IN TRANSPORTURI, DEPOZITARE, POSTA SI TELECOMUNICATII)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COMPANIA ELECTRICA SA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INGINER ELECTRICIAN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RITLABS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JURISCONSULT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NISPORENI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ENERGPLAN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 xml:space="preserve">CONSULTANT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IALOVENI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ÎNTREPRINDEREA DE DESERVIRE TEHNICA DIN BARDAR SA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CIONTOLITOR TRANSATOR CARNE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ORHEI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CORNELIA PRIM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MANAGER (IN ACTIVITATEA COMERCIALA)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GLOBAL AUTOMATIC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MECANIC AUTO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ARTBUTIC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TEHNOLOG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ART-GRANIT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 xml:space="preserve">MANAGER (IN COMERT)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SC AMBER-TERM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 xml:space="preserve">CONSULTANT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TERMOEXPERT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 xml:space="preserve">MANAGER (IN COMERT)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TOTAL PROTECT GRUP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DIRIGINTE DE SANTIER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LACATUS-MECANIC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SEF SECTIE (IN INDUSTRIE)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 xml:space="preserve">CONTROLOR CALITATE  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TAIETOR MATERIALE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DIRECTOR TEHNIC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MAGAZINER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BRIGADIER LA DEPLASAREA MATERIEI PRIME, SEMIFABRICATELOR SI PRODUSELOR FINITE IN PROCESUL DE PRODUCTIE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ASISTENT MANAGER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MANAGER (IN INDUSTRIE)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INGINER ENERGETICIAN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ELECTRICIAN SECTIE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CONTABIL-SEF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FOCHIST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CONTABIL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OPERATOR LA CALCULATOARE SI CALCULATOARE ELECTRONICE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JURISCONSULT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CROITOR-TAIETOR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SPANUITOR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COMPLETATOR MATERIALE, CROIURI SI ARTICOLE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CONDUCATOR GRUPA (IN INDUSTRIE)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OPERATOR IN SALA DE CAZANE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TEHNOLOG PRINCIPAL (IN INDUSTRIE)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INGINER SISTEME DE SECURITATE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TEHNOLOG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8A7AE3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INSPECTOR VAMAL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INGINER TEHNOLOG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MECANIC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DIRECTOR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SC  MAESTRO-NUT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CONTABIL-SEF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KIRSAN  COM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TENCUITOR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KIRSAN  COM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DULGHER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KIRSAN  COM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FIERAR BETONIST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BMU GAZPROMBUDMONTAJ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INGINER LA EXPLOATAREA CONDUCTELOR DE PETROL SI GAZ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SC METANCOR-COM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 xml:space="preserve">SUDOR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SALON  BE YOU.TEFUL.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FRIZER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SC  MAESTRO-NUT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MANAGER AL SISTEMELOR DE MANAGEMENT AL CALITATII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AD REM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VINZATOR PRODUSE NEALIMENTARE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PIRE CONSTRUCTION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TEHNOLOG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KIRSAN  COM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PIETRAR-ZIDAR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</w:tr>
      <w:tr w:rsidR="00694CD6" w:rsidRPr="008A7AE3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GLORINAL IMOBIL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FIERAR BETONIST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GLORINAL IMOBIL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DULGHER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232D79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CENTRUL PENTRU ACHIZIŢII PUBLICE CENTRALIZATE ÎN SĂNĂTATE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BIOINGINER MEDICAL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232D79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SRL INCOMED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MEDIC SPECIALIST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CC6E8D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FPC STEJAUR SA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TIMPLAR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PARCUL DE TROLEIBUZE N1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CONDUCATOR TROLEIBUZ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232D79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ORGANIZAŢIA DE ATRAGERE A INVESTIŢIILOR ŞI PROMOVARE A EXPORTULUI DIN MOLDOVA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MANAGER (IN ALTE RAMURI)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JLC SA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CONDUCATOR AUTO (SOFER)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IALOVENI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FELICITA-MOBILE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 xml:space="preserve">ASAMBLATOR ARTICOLE DIN LEMN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8A7AE3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IALOVENI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SRL CODRU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TEHNICIAN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ART-GRANIT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ASAMBLOR ARTICOLE DIN LEMN SI PAPIER-MACHÉ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SC AMBER-TERM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LACATUS-MONTATOR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VOLTA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 xml:space="preserve">CONSULTANT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CALARASI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ELECTROSTRAT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ELECTROMONTOR LA EXPLOATAREA RETELELOR DE DISTRIBUTIE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GIULIA FASHION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CUSATOR (INDUSTRIA USOARA)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CENTRUL STIINTIFIC DE SECURITATE A CIRCULATIE WARSITA-MS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 xml:space="preserve">EXPERT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ANENII NOI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PROGRAMACONS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ASAMBLOR CONSTRUCTII DE BETON ARMAT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SEBECA ENGINEERING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INGINER ELECTRICIAN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SEBECA ENGINEERING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LACATUS-ELECTROMONTATOR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CONSTRUCT ARABESQUE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CONDUCATOR AUTO (SOFER)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MOLDAGROTEHNICA SA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OPERATOR LA MASINILE CU COMANDA PROGRAM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TEXAGROTEH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CUSATOREASA (INDUSTRIA CONFECTIILOR)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TEXAGROTEH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CUSATOREASA (INDUSTRIA CONFECTIILOR)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CALCAR RESURSE S.R.L.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INGINER MECANIC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ORHEI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GRINFOR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TESATOARE COVOARE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AGENTIA DE DEZVOLTARE REGIONALA NORD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 xml:space="preserve">COORDONATOR DE PROIECTE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AGENTIA DE DEZVOLTARE REGIONALA NORD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EVALUATOR PROIECTE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DIGHIVA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INGINER TEHNOLOG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SOROCA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IM FABRICA DE BRANZETURI SA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INGINER MECANIC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SC AMBER-TERM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 xml:space="preserve">SEF SERVICIU RESURSE UMANE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694CD6" w:rsidRPr="008A7AE3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OCNITA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TEZEU-LUX SA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MASINIST LA EXCAVATORUL CU O SINGURA CUPA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ASOCIATIA OBSTEASCA CENTRUL DE ASISTENTA SOCIO-MEDICALA LA DOMICILIU CASMED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SEF SERVICIU DE INGRIJIRE SOCIALA LA DOMICILIU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694CD6" w:rsidRPr="00232D79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4C5E53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5E53">
              <w:rPr>
                <w:rFonts w:ascii="Times New Roman" w:hAnsi="Times New Roman"/>
                <w:sz w:val="18"/>
                <w:szCs w:val="18"/>
                <w:lang w:val="en-US"/>
              </w:rPr>
              <w:t>Î.I. MUNTEANU-POJOGA ANGELA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FRIZER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PODURI PRIM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SUDOR CU GAZE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LAMACCES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 xml:space="preserve">CROITOR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DROCHIA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WETRADE AGRO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CONTABIL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694CD6" w:rsidRPr="004B0E98" w:rsidTr="00B812C5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694CD6" w:rsidRPr="002B1DBD" w:rsidRDefault="00694CD6" w:rsidP="00694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ARTBUTIC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CUSATOR (INDUSTRIA USOARA)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694CD6" w:rsidRPr="00694CD6" w:rsidRDefault="00694CD6" w:rsidP="00694C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94CD6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</w:tbl>
    <w:p w:rsidR="005A1823" w:rsidRDefault="005A1823" w:rsidP="005A1823"/>
    <w:p w:rsidR="005A1823" w:rsidRDefault="005A1823" w:rsidP="005A1823"/>
    <w:p w:rsidR="005A1823" w:rsidRDefault="005A1823" w:rsidP="005A1823"/>
    <w:p w:rsidR="005A1823" w:rsidRDefault="005A1823" w:rsidP="005A1823"/>
    <w:p w:rsidR="0058720B" w:rsidRDefault="0058720B"/>
    <w:sectPr w:rsidR="0058720B" w:rsidSect="00232D79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5E0"/>
    <w:multiLevelType w:val="hybridMultilevel"/>
    <w:tmpl w:val="71BCC54C"/>
    <w:lvl w:ilvl="0" w:tplc="7C1CA1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1823"/>
    <w:rsid w:val="00115180"/>
    <w:rsid w:val="001730CF"/>
    <w:rsid w:val="00374930"/>
    <w:rsid w:val="004679E4"/>
    <w:rsid w:val="004C5E53"/>
    <w:rsid w:val="0058720B"/>
    <w:rsid w:val="005A1823"/>
    <w:rsid w:val="00694CD6"/>
    <w:rsid w:val="00824729"/>
    <w:rsid w:val="00C607D4"/>
    <w:rsid w:val="00E2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8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5A1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D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marcela.gradinaru</dc:creator>
  <cp:keywords/>
  <dc:description/>
  <cp:lastModifiedBy>Elena Coban</cp:lastModifiedBy>
  <cp:revision>11</cp:revision>
  <cp:lastPrinted>2017-10-16T13:24:00Z</cp:lastPrinted>
  <dcterms:created xsi:type="dcterms:W3CDTF">2017-10-16T11:23:00Z</dcterms:created>
  <dcterms:modified xsi:type="dcterms:W3CDTF">2017-10-17T07:20:00Z</dcterms:modified>
</cp:coreProperties>
</file>